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67FC6" w14:textId="502F57B7" w:rsidR="00E67507" w:rsidRDefault="00CB6504" w:rsidP="00D50B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cs="Calibri"/>
          <w:noProof/>
        </w:rPr>
        <w:pict w14:anchorId="266B02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185.3pt;margin-top:-.85pt;width:110.2pt;height:93.9pt;z-index:1;visibility:visible">
            <v:imagedata r:id="rId6" o:title=""/>
            <w10:wrap type="square" side="right"/>
          </v:shape>
        </w:pict>
      </w:r>
    </w:p>
    <w:p w14:paraId="3920B236" w14:textId="7201F560" w:rsidR="00E67507" w:rsidRDefault="00E67507" w:rsidP="00AC0CE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</w:t>
      </w:r>
      <w:r>
        <w:rPr>
          <w:rFonts w:ascii="Times New Roman" w:hAnsi="Times New Roman"/>
          <w:b/>
          <w:bCs/>
        </w:rPr>
        <w:br w:type="textWrapping" w:clear="all"/>
      </w:r>
    </w:p>
    <w:p w14:paraId="36618F05" w14:textId="77777777" w:rsidR="00E67507" w:rsidRPr="002C29DF" w:rsidRDefault="00E67507" w:rsidP="00D50B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57B87EA5" w14:textId="77777777" w:rsidR="00E67507" w:rsidRPr="00742C5B" w:rsidRDefault="00E67507" w:rsidP="00AF456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Pr="00742C5B">
        <w:rPr>
          <w:rFonts w:ascii="Times New Roman" w:hAnsi="Times New Roman"/>
          <w:b/>
          <w:bCs/>
          <w:sz w:val="28"/>
          <w:szCs w:val="28"/>
        </w:rPr>
        <w:t xml:space="preserve">МИНИСТЕРСТВО </w:t>
      </w:r>
      <w:r>
        <w:rPr>
          <w:rFonts w:ascii="Times New Roman" w:hAnsi="Times New Roman"/>
          <w:b/>
          <w:bCs/>
          <w:sz w:val="28"/>
          <w:szCs w:val="28"/>
        </w:rPr>
        <w:t xml:space="preserve">ФИНАНСОВ </w:t>
      </w:r>
      <w:r w:rsidRPr="00742C5B">
        <w:rPr>
          <w:rFonts w:ascii="Times New Roman" w:hAnsi="Times New Roman"/>
          <w:b/>
          <w:bCs/>
          <w:sz w:val="28"/>
          <w:szCs w:val="28"/>
        </w:rPr>
        <w:t>РЕСПУБЛИКИ ДАГЕСТАН</w:t>
      </w:r>
    </w:p>
    <w:p w14:paraId="5BDF52E3" w14:textId="77777777" w:rsidR="00E67507" w:rsidRDefault="00E67507" w:rsidP="00AF4567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064A4F7" w14:textId="37F32294" w:rsidR="00E67507" w:rsidRPr="001628FC" w:rsidRDefault="00E67507" w:rsidP="000664F4">
      <w:pPr>
        <w:spacing w:after="0" w:line="240" w:lineRule="auto"/>
        <w:jc w:val="center"/>
        <w:rPr>
          <w:rFonts w:ascii="Times New Roman" w:hAnsi="Times New Roman"/>
          <w:b/>
          <w:bCs/>
          <w:sz w:val="48"/>
          <w:szCs w:val="48"/>
        </w:rPr>
      </w:pPr>
      <w:r w:rsidRPr="001628FC">
        <w:rPr>
          <w:rFonts w:ascii="Times New Roman" w:hAnsi="Times New Roman"/>
          <w:b/>
          <w:bCs/>
          <w:sz w:val="32"/>
          <w:szCs w:val="32"/>
        </w:rPr>
        <w:t>ПРИКАЗ</w:t>
      </w:r>
    </w:p>
    <w:p w14:paraId="501969DA" w14:textId="70EE90A7" w:rsidR="00E67507" w:rsidRPr="0063197C" w:rsidRDefault="00E67507" w:rsidP="00742C5B">
      <w:pPr>
        <w:spacing w:after="0" w:line="240" w:lineRule="auto"/>
        <w:ind w:right="-874"/>
        <w:jc w:val="both"/>
        <w:rPr>
          <w:rFonts w:ascii="Times New Roman" w:hAnsi="Times New Roman"/>
          <w:sz w:val="28"/>
          <w:szCs w:val="28"/>
          <w:u w:val="single"/>
        </w:rPr>
      </w:pPr>
      <w:r w:rsidRPr="005875C4">
        <w:rPr>
          <w:rFonts w:ascii="Times New Roman" w:hAnsi="Times New Roman"/>
          <w:sz w:val="28"/>
          <w:szCs w:val="28"/>
        </w:rPr>
        <w:t>«__»</w:t>
      </w:r>
      <w:r w:rsidR="003B41EC">
        <w:rPr>
          <w:rFonts w:ascii="Times New Roman" w:hAnsi="Times New Roman"/>
          <w:sz w:val="28"/>
          <w:szCs w:val="28"/>
        </w:rPr>
        <w:softHyphen/>
        <w:t>_</w:t>
      </w:r>
      <w:r>
        <w:rPr>
          <w:rFonts w:ascii="Times New Roman" w:hAnsi="Times New Roman"/>
          <w:sz w:val="28"/>
          <w:szCs w:val="28"/>
        </w:rPr>
        <w:t>______</w:t>
      </w:r>
      <w:r w:rsidR="004E372C">
        <w:rPr>
          <w:rFonts w:ascii="Times New Roman" w:hAnsi="Times New Roman"/>
          <w:sz w:val="28"/>
          <w:szCs w:val="28"/>
        </w:rPr>
        <w:t>___</w:t>
      </w:r>
      <w:r w:rsidRPr="005875C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5742EE">
        <w:rPr>
          <w:rFonts w:ascii="Times New Roman" w:hAnsi="Times New Roman"/>
          <w:sz w:val="28"/>
          <w:szCs w:val="28"/>
        </w:rPr>
        <w:t>6</w:t>
      </w:r>
      <w:r w:rsidRPr="005875C4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4E372C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607059">
        <w:rPr>
          <w:rFonts w:ascii="Times New Roman" w:hAnsi="Times New Roman"/>
          <w:sz w:val="28"/>
          <w:szCs w:val="28"/>
        </w:rPr>
        <w:t>№</w:t>
      </w:r>
      <w:r w:rsidRPr="0063197C"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Pr="0063197C">
        <w:rPr>
          <w:rFonts w:ascii="Times New Roman" w:hAnsi="Times New Roman"/>
          <w:sz w:val="28"/>
          <w:szCs w:val="28"/>
          <w:u w:val="single"/>
        </w:rPr>
        <w:softHyphen/>
      </w:r>
      <w:r w:rsidRPr="0063197C">
        <w:rPr>
          <w:rFonts w:ascii="Times New Roman" w:hAnsi="Times New Roman"/>
          <w:sz w:val="28"/>
          <w:szCs w:val="28"/>
          <w:u w:val="single"/>
        </w:rPr>
        <w:softHyphen/>
      </w:r>
      <w:r w:rsidRPr="0063197C">
        <w:rPr>
          <w:rFonts w:ascii="Times New Roman" w:hAnsi="Times New Roman"/>
          <w:sz w:val="28"/>
          <w:szCs w:val="28"/>
          <w:u w:val="single"/>
        </w:rPr>
        <w:softHyphen/>
      </w:r>
      <w:r w:rsidRPr="0063197C">
        <w:rPr>
          <w:rFonts w:ascii="Times New Roman" w:hAnsi="Times New Roman"/>
          <w:sz w:val="28"/>
          <w:szCs w:val="28"/>
          <w:u w:val="single"/>
        </w:rPr>
        <w:softHyphen/>
      </w:r>
      <w:r w:rsidRPr="0063197C">
        <w:rPr>
          <w:u w:val="single"/>
        </w:rPr>
        <w:t xml:space="preserve">   </w:t>
      </w:r>
      <w:r w:rsidRPr="0063197C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67083EB7" w14:textId="2C128D65" w:rsidR="00E67507" w:rsidRPr="00700199" w:rsidRDefault="00E67507" w:rsidP="0070019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0199">
        <w:rPr>
          <w:rFonts w:ascii="Times New Roman" w:hAnsi="Times New Roman" w:cs="Times New Roman"/>
          <w:sz w:val="28"/>
          <w:szCs w:val="28"/>
        </w:rPr>
        <w:t>г. Махачкала</w:t>
      </w:r>
    </w:p>
    <w:p w14:paraId="5CFB5035" w14:textId="47B3E4C1" w:rsidR="00D52098" w:rsidRDefault="00E67507" w:rsidP="00D52098">
      <w:pPr>
        <w:pStyle w:val="ConsPlusNormal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6448">
        <w:rPr>
          <w:rFonts w:ascii="Times New Roman" w:hAnsi="Times New Roman" w:cs="Times New Roman"/>
          <w:sz w:val="28"/>
          <w:szCs w:val="28"/>
        </w:rPr>
        <w:t xml:space="preserve">О </w:t>
      </w:r>
      <w:r w:rsidR="003B41EC">
        <w:rPr>
          <w:rFonts w:ascii="Times New Roman" w:hAnsi="Times New Roman" w:cs="Times New Roman"/>
          <w:sz w:val="28"/>
          <w:szCs w:val="28"/>
        </w:rPr>
        <w:t>внесении изменени</w:t>
      </w:r>
      <w:r w:rsidR="00861E8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448">
        <w:rPr>
          <w:rFonts w:ascii="Times New Roman" w:hAnsi="Times New Roman" w:cs="Times New Roman"/>
          <w:sz w:val="28"/>
          <w:szCs w:val="28"/>
        </w:rPr>
        <w:t>в региональный переч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56448">
        <w:rPr>
          <w:rFonts w:ascii="Times New Roman" w:hAnsi="Times New Roman" w:cs="Times New Roman"/>
          <w:sz w:val="28"/>
          <w:szCs w:val="28"/>
        </w:rPr>
        <w:t xml:space="preserve">нь (классификатор)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оказание и выполнение которых предусмотрено нормативными правовыми актами Республики Дагестан (муниципальными правовыми актами), в том числе при осуществлении переданных полномочий Российской Федерации и полномочий по предметам совместного ведения Российской Федерации и </w:t>
      </w:r>
      <w:r w:rsidR="009654D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56448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9654D4">
        <w:rPr>
          <w:rFonts w:ascii="Times New Roman" w:hAnsi="Times New Roman" w:cs="Times New Roman"/>
          <w:sz w:val="28"/>
          <w:szCs w:val="28"/>
        </w:rPr>
        <w:t>Дагестан</w:t>
      </w:r>
    </w:p>
    <w:p w14:paraId="5B5BA437" w14:textId="77777777" w:rsidR="00D52098" w:rsidRDefault="00D52098" w:rsidP="00D52098">
      <w:pPr>
        <w:pStyle w:val="ConsPlusNormal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05A80A" w14:textId="7FABA88B" w:rsidR="00E67507" w:rsidRPr="00113E47" w:rsidRDefault="00E67507" w:rsidP="0011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E2CDA">
        <w:rPr>
          <w:rFonts w:ascii="Times New Roman" w:hAnsi="Times New Roman"/>
          <w:sz w:val="28"/>
          <w:szCs w:val="28"/>
        </w:rPr>
        <w:t>В соответствии с</w:t>
      </w:r>
      <w:r w:rsidR="00FD104C">
        <w:rPr>
          <w:rFonts w:ascii="Times New Roman" w:hAnsi="Times New Roman"/>
          <w:sz w:val="28"/>
          <w:szCs w:val="28"/>
        </w:rPr>
        <w:t xml:space="preserve">о </w:t>
      </w:r>
      <w:hyperlink r:id="rId7" w:history="1">
        <w:r w:rsidR="00FD104C" w:rsidRPr="00C20F69">
          <w:rPr>
            <w:rStyle w:val="a3"/>
            <w:rFonts w:ascii="Times New Roman" w:hAnsi="Times New Roman"/>
            <w:sz w:val="28"/>
            <w:szCs w:val="28"/>
            <w:u w:val="none"/>
          </w:rPr>
          <w:t>статьей 69.2</w:t>
        </w:r>
      </w:hyperlink>
      <w:r w:rsidR="00FD104C" w:rsidRPr="00FD104C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970436">
        <w:rPr>
          <w:rFonts w:ascii="Times New Roman" w:hAnsi="Times New Roman"/>
          <w:sz w:val="28"/>
          <w:szCs w:val="28"/>
        </w:rPr>
        <w:t xml:space="preserve"> </w:t>
      </w:r>
      <w:r w:rsidR="006C1DE7" w:rsidRPr="006C1DE7">
        <w:rPr>
          <w:rFonts w:ascii="Times New Roman" w:hAnsi="Times New Roman"/>
          <w:sz w:val="28"/>
          <w:szCs w:val="28"/>
        </w:rPr>
        <w:t>(Собрание законодательства РФ, 1998, № 31, ст. 3823;</w:t>
      </w:r>
      <w:r w:rsidR="00916C79" w:rsidRPr="00916C79">
        <w:rPr>
          <w:rFonts w:ascii="Times New Roman" w:hAnsi="Times New Roman"/>
          <w:sz w:val="28"/>
          <w:szCs w:val="28"/>
        </w:rPr>
        <w:t xml:space="preserve"> </w:t>
      </w:r>
      <w:r w:rsidR="002B4BA9">
        <w:rPr>
          <w:rFonts w:ascii="Times New Roman" w:hAnsi="Times New Roman"/>
          <w:sz w:val="28"/>
          <w:szCs w:val="28"/>
        </w:rPr>
        <w:t xml:space="preserve">официальный </w:t>
      </w:r>
      <w:r w:rsidR="00916C79">
        <w:rPr>
          <w:rFonts w:ascii="Times New Roman" w:hAnsi="Times New Roman"/>
          <w:sz w:val="28"/>
          <w:szCs w:val="28"/>
        </w:rPr>
        <w:t>интернет-портал правовой информации (www.pravo.</w:t>
      </w:r>
      <w:r w:rsidR="00916C79">
        <w:rPr>
          <w:rFonts w:ascii="Times New Roman" w:hAnsi="Times New Roman"/>
          <w:sz w:val="28"/>
          <w:szCs w:val="28"/>
          <w:lang w:val="en-US"/>
        </w:rPr>
        <w:t>gov</w:t>
      </w:r>
      <w:r w:rsidR="00916C79">
        <w:rPr>
          <w:rFonts w:ascii="Times New Roman" w:hAnsi="Times New Roman"/>
          <w:sz w:val="28"/>
          <w:szCs w:val="28"/>
        </w:rPr>
        <w:t>.</w:t>
      </w:r>
      <w:proofErr w:type="spellStart"/>
      <w:r w:rsidR="00916C79">
        <w:rPr>
          <w:rFonts w:ascii="Times New Roman" w:hAnsi="Times New Roman"/>
          <w:sz w:val="28"/>
          <w:szCs w:val="28"/>
        </w:rPr>
        <w:t>ru</w:t>
      </w:r>
      <w:proofErr w:type="spellEnd"/>
      <w:r w:rsidR="00916C79">
        <w:rPr>
          <w:rFonts w:ascii="Times New Roman" w:hAnsi="Times New Roman"/>
          <w:sz w:val="28"/>
          <w:szCs w:val="28"/>
        </w:rPr>
        <w:t>),</w:t>
      </w:r>
      <w:r w:rsidR="006C1DE7" w:rsidRPr="006C1DE7">
        <w:rPr>
          <w:rFonts w:ascii="Times New Roman" w:hAnsi="Times New Roman"/>
          <w:sz w:val="28"/>
          <w:szCs w:val="28"/>
        </w:rPr>
        <w:t xml:space="preserve"> 2025, № </w:t>
      </w:r>
      <w:r w:rsidR="00FA3095">
        <w:rPr>
          <w:rFonts w:ascii="Times New Roman" w:hAnsi="Times New Roman"/>
          <w:sz w:val="28"/>
          <w:szCs w:val="28"/>
        </w:rPr>
        <w:t>31, ст. 4657</w:t>
      </w:r>
      <w:r w:rsidR="006C1DE7" w:rsidRPr="006C1DE7">
        <w:rPr>
          <w:rFonts w:ascii="Times New Roman" w:hAnsi="Times New Roman"/>
          <w:sz w:val="28"/>
          <w:szCs w:val="28"/>
        </w:rPr>
        <w:t>)</w:t>
      </w:r>
      <w:r w:rsidR="00BC4D31">
        <w:rPr>
          <w:rFonts w:ascii="Times New Roman" w:hAnsi="Times New Roman"/>
          <w:sz w:val="28"/>
          <w:szCs w:val="28"/>
        </w:rPr>
        <w:t>,</w:t>
      </w:r>
      <w:r w:rsidR="006C1DE7">
        <w:rPr>
          <w:rFonts w:ascii="Times New Roman" w:hAnsi="Times New Roman"/>
          <w:sz w:val="28"/>
          <w:szCs w:val="28"/>
        </w:rPr>
        <w:t xml:space="preserve"> </w:t>
      </w:r>
      <w:r w:rsidR="00FD104C" w:rsidRPr="00FD104C">
        <w:rPr>
          <w:rFonts w:ascii="Times New Roman" w:hAnsi="Times New Roman"/>
          <w:sz w:val="28"/>
          <w:szCs w:val="28"/>
        </w:rPr>
        <w:t>постановлением Правительства Республики Дагестан от 27 апреля 2020 года</w:t>
      </w:r>
      <w:r w:rsidR="00801679">
        <w:rPr>
          <w:rFonts w:ascii="Times New Roman" w:hAnsi="Times New Roman"/>
          <w:sz w:val="28"/>
          <w:szCs w:val="28"/>
        </w:rPr>
        <w:t xml:space="preserve"> </w:t>
      </w:r>
      <w:r w:rsidR="00FD104C" w:rsidRPr="00FD104C">
        <w:rPr>
          <w:rFonts w:ascii="Times New Roman" w:hAnsi="Times New Roman"/>
          <w:sz w:val="28"/>
          <w:szCs w:val="28"/>
        </w:rPr>
        <w:t>№ 80</w:t>
      </w:r>
      <w:r w:rsidR="00FD104C">
        <w:rPr>
          <w:rFonts w:ascii="Times New Roman" w:hAnsi="Times New Roman"/>
          <w:sz w:val="28"/>
          <w:szCs w:val="28"/>
        </w:rPr>
        <w:t xml:space="preserve"> «О</w:t>
      </w:r>
      <w:r w:rsidR="00FD104C" w:rsidRPr="00FD104C">
        <w:rPr>
          <w:rFonts w:ascii="Times New Roman" w:hAnsi="Times New Roman"/>
          <w:sz w:val="28"/>
          <w:szCs w:val="28"/>
        </w:rPr>
        <w:t xml:space="preserve">б утверждении порядка формирования, ведения и утверждения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</w:t>
      </w:r>
      <w:r w:rsidR="00FD104C">
        <w:rPr>
          <w:rFonts w:ascii="Times New Roman" w:hAnsi="Times New Roman"/>
          <w:sz w:val="28"/>
          <w:szCs w:val="28"/>
        </w:rPr>
        <w:t>Р</w:t>
      </w:r>
      <w:r w:rsidR="00FD104C" w:rsidRPr="00FD104C">
        <w:rPr>
          <w:rFonts w:ascii="Times New Roman" w:hAnsi="Times New Roman"/>
          <w:sz w:val="28"/>
          <w:szCs w:val="28"/>
        </w:rPr>
        <w:t xml:space="preserve">еспублики </w:t>
      </w:r>
      <w:r w:rsidR="00FD104C">
        <w:rPr>
          <w:rFonts w:ascii="Times New Roman" w:hAnsi="Times New Roman"/>
          <w:sz w:val="28"/>
          <w:szCs w:val="28"/>
        </w:rPr>
        <w:t>Д</w:t>
      </w:r>
      <w:r w:rsidR="00FD104C" w:rsidRPr="00FD104C">
        <w:rPr>
          <w:rFonts w:ascii="Times New Roman" w:hAnsi="Times New Roman"/>
          <w:sz w:val="28"/>
          <w:szCs w:val="28"/>
        </w:rPr>
        <w:t xml:space="preserve">агестан (муниципальными правовыми актами), в том числе при осуществлении переданных полномочий </w:t>
      </w:r>
      <w:r w:rsidR="00FD104C">
        <w:rPr>
          <w:rFonts w:ascii="Times New Roman" w:hAnsi="Times New Roman"/>
          <w:sz w:val="28"/>
          <w:szCs w:val="28"/>
        </w:rPr>
        <w:t>Р</w:t>
      </w:r>
      <w:r w:rsidR="00FD104C" w:rsidRPr="00FD104C">
        <w:rPr>
          <w:rFonts w:ascii="Times New Roman" w:hAnsi="Times New Roman"/>
          <w:sz w:val="28"/>
          <w:szCs w:val="28"/>
        </w:rPr>
        <w:t xml:space="preserve">оссийской </w:t>
      </w:r>
      <w:r w:rsidR="00FD104C">
        <w:rPr>
          <w:rFonts w:ascii="Times New Roman" w:hAnsi="Times New Roman"/>
          <w:sz w:val="28"/>
          <w:szCs w:val="28"/>
        </w:rPr>
        <w:t>Ф</w:t>
      </w:r>
      <w:r w:rsidR="00FD104C" w:rsidRPr="00FD104C">
        <w:rPr>
          <w:rFonts w:ascii="Times New Roman" w:hAnsi="Times New Roman"/>
          <w:sz w:val="28"/>
          <w:szCs w:val="28"/>
        </w:rPr>
        <w:t xml:space="preserve">едерации и полномочий по предметам совместного ведения </w:t>
      </w:r>
      <w:r w:rsidR="00FD104C">
        <w:rPr>
          <w:rFonts w:ascii="Times New Roman" w:hAnsi="Times New Roman"/>
          <w:sz w:val="28"/>
          <w:szCs w:val="28"/>
        </w:rPr>
        <w:t>Р</w:t>
      </w:r>
      <w:r w:rsidR="00FD104C" w:rsidRPr="00FD104C">
        <w:rPr>
          <w:rFonts w:ascii="Times New Roman" w:hAnsi="Times New Roman"/>
          <w:sz w:val="28"/>
          <w:szCs w:val="28"/>
        </w:rPr>
        <w:t xml:space="preserve">оссийской </w:t>
      </w:r>
      <w:r w:rsidR="00FD104C">
        <w:rPr>
          <w:rFonts w:ascii="Times New Roman" w:hAnsi="Times New Roman"/>
          <w:sz w:val="28"/>
          <w:szCs w:val="28"/>
        </w:rPr>
        <w:t>Ф</w:t>
      </w:r>
      <w:r w:rsidR="00FD104C" w:rsidRPr="00FD104C">
        <w:rPr>
          <w:rFonts w:ascii="Times New Roman" w:hAnsi="Times New Roman"/>
          <w:sz w:val="28"/>
          <w:szCs w:val="28"/>
        </w:rPr>
        <w:t xml:space="preserve">едерации и </w:t>
      </w:r>
      <w:r w:rsidR="00FD104C">
        <w:rPr>
          <w:rFonts w:ascii="Times New Roman" w:hAnsi="Times New Roman"/>
          <w:sz w:val="28"/>
          <w:szCs w:val="28"/>
        </w:rPr>
        <w:t>Р</w:t>
      </w:r>
      <w:r w:rsidR="00FD104C" w:rsidRPr="00FD104C">
        <w:rPr>
          <w:rFonts w:ascii="Times New Roman" w:hAnsi="Times New Roman"/>
          <w:sz w:val="28"/>
          <w:szCs w:val="28"/>
        </w:rPr>
        <w:t xml:space="preserve">еспублики </w:t>
      </w:r>
      <w:r w:rsidR="0096699B">
        <w:rPr>
          <w:rFonts w:ascii="Times New Roman" w:hAnsi="Times New Roman"/>
          <w:sz w:val="28"/>
          <w:szCs w:val="28"/>
        </w:rPr>
        <w:t>Дагестан»</w:t>
      </w:r>
      <w:r w:rsidR="00DA5446">
        <w:rPr>
          <w:rFonts w:ascii="Times New Roman" w:hAnsi="Times New Roman"/>
          <w:sz w:val="28"/>
          <w:szCs w:val="28"/>
        </w:rPr>
        <w:t xml:space="preserve"> </w:t>
      </w:r>
      <w:r w:rsidRPr="003E2CDA">
        <w:rPr>
          <w:rFonts w:ascii="Times New Roman" w:hAnsi="Times New Roman"/>
          <w:sz w:val="28"/>
          <w:szCs w:val="28"/>
        </w:rPr>
        <w:t>(</w:t>
      </w:r>
      <w:r w:rsidR="00BD35A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нтернет-портал правовой информации</w:t>
      </w:r>
      <w:r w:rsidR="00322C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(www.pravo.</w:t>
      </w:r>
      <w:r w:rsidR="001D4F62">
        <w:rPr>
          <w:rFonts w:ascii="Times New Roman" w:hAnsi="Times New Roman"/>
          <w:sz w:val="28"/>
          <w:szCs w:val="28"/>
          <w:lang w:val="en-US"/>
        </w:rPr>
        <w:t>e</w:t>
      </w:r>
      <w:r w:rsidR="001D4F62" w:rsidRPr="001D4F62">
        <w:rPr>
          <w:rFonts w:ascii="Times New Roman" w:hAnsi="Times New Roman"/>
          <w:sz w:val="28"/>
          <w:szCs w:val="28"/>
        </w:rPr>
        <w:t>-</w:t>
      </w:r>
      <w:proofErr w:type="spellStart"/>
      <w:r w:rsidR="001D4F62">
        <w:rPr>
          <w:rFonts w:ascii="Times New Roman" w:hAnsi="Times New Roman"/>
          <w:sz w:val="28"/>
          <w:szCs w:val="28"/>
          <w:lang w:val="en-US"/>
        </w:rPr>
        <w:t>dag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), 2020, </w:t>
      </w:r>
      <w:r w:rsidR="001D4F62" w:rsidRPr="001D4F62">
        <w:rPr>
          <w:rFonts w:ascii="Times New Roman" w:hAnsi="Times New Roman"/>
          <w:sz w:val="28"/>
          <w:szCs w:val="28"/>
        </w:rPr>
        <w:t>30</w:t>
      </w:r>
      <w:r w:rsidR="001D4F62">
        <w:rPr>
          <w:rFonts w:ascii="Times New Roman" w:hAnsi="Times New Roman"/>
          <w:sz w:val="28"/>
          <w:szCs w:val="28"/>
        </w:rPr>
        <w:t xml:space="preserve"> апреля</w:t>
      </w:r>
      <w:r>
        <w:rPr>
          <w:rFonts w:ascii="Times New Roman" w:hAnsi="Times New Roman"/>
          <w:sz w:val="28"/>
          <w:szCs w:val="28"/>
        </w:rPr>
        <w:t>, № 05002005</w:t>
      </w:r>
      <w:r w:rsidR="001D4F62">
        <w:rPr>
          <w:rFonts w:ascii="Times New Roman" w:hAnsi="Times New Roman"/>
          <w:sz w:val="28"/>
          <w:szCs w:val="28"/>
        </w:rPr>
        <w:t>546</w:t>
      </w:r>
      <w:r w:rsidR="00343DDD">
        <w:rPr>
          <w:rFonts w:ascii="Times New Roman" w:hAnsi="Times New Roman"/>
          <w:sz w:val="28"/>
          <w:szCs w:val="28"/>
        </w:rPr>
        <w:t>; 2026, 15 января, № 05002017575</w:t>
      </w:r>
      <w:r w:rsidR="00DE300E">
        <w:rPr>
          <w:rFonts w:ascii="Times New Roman" w:hAnsi="Times New Roman"/>
          <w:sz w:val="28"/>
          <w:szCs w:val="28"/>
        </w:rPr>
        <w:t xml:space="preserve">) </w:t>
      </w:r>
      <w:r w:rsidRPr="00AC0CEE">
        <w:rPr>
          <w:rFonts w:ascii="Times New Roman" w:hAnsi="Times New Roman"/>
          <w:b/>
          <w:bCs/>
          <w:sz w:val="28"/>
          <w:szCs w:val="28"/>
        </w:rPr>
        <w:t>приказываю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14:paraId="0FB28C0D" w14:textId="4171A44E" w:rsidR="00B17885" w:rsidRDefault="00DA5446" w:rsidP="002222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A3817" w:rsidRPr="000A3817">
        <w:rPr>
          <w:rFonts w:ascii="Times New Roman" w:hAnsi="Times New Roman"/>
          <w:sz w:val="28"/>
          <w:szCs w:val="28"/>
        </w:rPr>
        <w:t xml:space="preserve"> Внести в региональн</w:t>
      </w:r>
      <w:r w:rsidR="000A3817">
        <w:rPr>
          <w:rFonts w:ascii="Times New Roman" w:hAnsi="Times New Roman"/>
          <w:sz w:val="28"/>
          <w:szCs w:val="28"/>
        </w:rPr>
        <w:t>ый</w:t>
      </w:r>
      <w:r w:rsidR="000A3817" w:rsidRPr="000A3817">
        <w:rPr>
          <w:rFonts w:ascii="Times New Roman" w:hAnsi="Times New Roman"/>
          <w:sz w:val="28"/>
          <w:szCs w:val="28"/>
        </w:rPr>
        <w:t xml:space="preserve"> переч</w:t>
      </w:r>
      <w:r w:rsidR="000A3817">
        <w:rPr>
          <w:rFonts w:ascii="Times New Roman" w:hAnsi="Times New Roman"/>
          <w:sz w:val="28"/>
          <w:szCs w:val="28"/>
        </w:rPr>
        <w:t>е</w:t>
      </w:r>
      <w:r w:rsidR="000A3817" w:rsidRPr="000A3817">
        <w:rPr>
          <w:rFonts w:ascii="Times New Roman" w:hAnsi="Times New Roman"/>
          <w:sz w:val="28"/>
          <w:szCs w:val="28"/>
        </w:rPr>
        <w:t>н</w:t>
      </w:r>
      <w:r w:rsidR="000A3817">
        <w:rPr>
          <w:rFonts w:ascii="Times New Roman" w:hAnsi="Times New Roman"/>
          <w:sz w:val="28"/>
          <w:szCs w:val="28"/>
        </w:rPr>
        <w:t>ь</w:t>
      </w:r>
      <w:r w:rsidR="000A3817" w:rsidRPr="000A3817">
        <w:rPr>
          <w:rFonts w:ascii="Times New Roman" w:hAnsi="Times New Roman"/>
          <w:sz w:val="28"/>
          <w:szCs w:val="28"/>
        </w:rPr>
        <w:t xml:space="preserve"> (классификатор)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оказание и выполнение которых предусмотрено нормативными правовыми актами Республики Дагестан (муниципальными правовыми актами), в том числе при осуществлении переданных полномочий Российской Федерации и полномочий по предметам совместного ведения Российской Федерации и Республики Дагестан, </w:t>
      </w:r>
      <w:r w:rsidR="00512C4A">
        <w:rPr>
          <w:rFonts w:ascii="Times New Roman" w:hAnsi="Times New Roman"/>
          <w:sz w:val="28"/>
          <w:szCs w:val="28"/>
        </w:rPr>
        <w:t>утвержденный п</w:t>
      </w:r>
      <w:r w:rsidR="00512C4A" w:rsidRPr="00512C4A">
        <w:rPr>
          <w:rFonts w:ascii="Times New Roman" w:hAnsi="Times New Roman"/>
          <w:sz w:val="28"/>
          <w:szCs w:val="28"/>
        </w:rPr>
        <w:t>риказ</w:t>
      </w:r>
      <w:r w:rsidR="00512C4A">
        <w:rPr>
          <w:rFonts w:ascii="Times New Roman" w:hAnsi="Times New Roman"/>
          <w:sz w:val="28"/>
          <w:szCs w:val="28"/>
        </w:rPr>
        <w:t>ом</w:t>
      </w:r>
      <w:r w:rsidR="00512C4A" w:rsidRPr="00512C4A">
        <w:rPr>
          <w:rFonts w:ascii="Times New Roman" w:hAnsi="Times New Roman"/>
          <w:sz w:val="28"/>
          <w:szCs w:val="28"/>
        </w:rPr>
        <w:t xml:space="preserve"> Мин</w:t>
      </w:r>
      <w:r w:rsidR="00512C4A">
        <w:rPr>
          <w:rFonts w:ascii="Times New Roman" w:hAnsi="Times New Roman"/>
          <w:sz w:val="28"/>
          <w:szCs w:val="28"/>
        </w:rPr>
        <w:t xml:space="preserve">истерства </w:t>
      </w:r>
      <w:r w:rsidR="00512C4A" w:rsidRPr="00512C4A">
        <w:rPr>
          <w:rFonts w:ascii="Times New Roman" w:hAnsi="Times New Roman"/>
          <w:sz w:val="28"/>
          <w:szCs w:val="28"/>
        </w:rPr>
        <w:t>фина</w:t>
      </w:r>
      <w:r w:rsidR="00512C4A">
        <w:rPr>
          <w:rFonts w:ascii="Times New Roman" w:hAnsi="Times New Roman"/>
          <w:sz w:val="28"/>
          <w:szCs w:val="28"/>
        </w:rPr>
        <w:t>нсов</w:t>
      </w:r>
      <w:r w:rsidR="00512C4A" w:rsidRPr="00512C4A">
        <w:rPr>
          <w:rFonts w:ascii="Times New Roman" w:hAnsi="Times New Roman"/>
          <w:sz w:val="28"/>
          <w:szCs w:val="28"/>
        </w:rPr>
        <w:t xml:space="preserve"> Республики </w:t>
      </w:r>
      <w:r w:rsidR="00512C4A" w:rsidRPr="00512C4A">
        <w:rPr>
          <w:rFonts w:ascii="Times New Roman" w:hAnsi="Times New Roman"/>
          <w:sz w:val="28"/>
          <w:szCs w:val="28"/>
        </w:rPr>
        <w:lastRenderedPageBreak/>
        <w:t xml:space="preserve">Дагестан от 02.06.2021 </w:t>
      </w:r>
      <w:r w:rsidR="00512C4A">
        <w:rPr>
          <w:rFonts w:ascii="Times New Roman" w:hAnsi="Times New Roman"/>
          <w:sz w:val="28"/>
          <w:szCs w:val="28"/>
        </w:rPr>
        <w:t>№</w:t>
      </w:r>
      <w:r w:rsidR="00512C4A" w:rsidRPr="00512C4A">
        <w:rPr>
          <w:rFonts w:ascii="Times New Roman" w:hAnsi="Times New Roman"/>
          <w:sz w:val="28"/>
          <w:szCs w:val="28"/>
        </w:rPr>
        <w:t xml:space="preserve"> 371</w:t>
      </w:r>
      <w:r w:rsidR="004D3C2B">
        <w:rPr>
          <w:rFonts w:ascii="Times New Roman" w:hAnsi="Times New Roman"/>
          <w:sz w:val="28"/>
          <w:szCs w:val="28"/>
        </w:rPr>
        <w:t xml:space="preserve"> (</w:t>
      </w:r>
      <w:r w:rsidR="00E34A42">
        <w:rPr>
          <w:rFonts w:ascii="Times New Roman" w:hAnsi="Times New Roman"/>
          <w:sz w:val="28"/>
          <w:szCs w:val="28"/>
        </w:rPr>
        <w:t>и</w:t>
      </w:r>
      <w:r w:rsidR="009155CE" w:rsidRPr="009155CE">
        <w:rPr>
          <w:rFonts w:ascii="Times New Roman" w:hAnsi="Times New Roman"/>
          <w:sz w:val="28"/>
          <w:szCs w:val="28"/>
        </w:rPr>
        <w:t>нтернет-портал правовой информации Республики Дагестан (</w:t>
      </w:r>
      <w:r w:rsidR="009155CE" w:rsidRPr="009155CE">
        <w:rPr>
          <w:rFonts w:ascii="Times New Roman" w:hAnsi="Times New Roman"/>
          <w:sz w:val="28"/>
          <w:szCs w:val="28"/>
          <w:lang w:val="en-US"/>
        </w:rPr>
        <w:t>www</w:t>
      </w:r>
      <w:r w:rsidR="009155CE" w:rsidRPr="009155CE">
        <w:rPr>
          <w:rFonts w:ascii="Times New Roman" w:hAnsi="Times New Roman"/>
          <w:sz w:val="28"/>
          <w:szCs w:val="28"/>
        </w:rPr>
        <w:t>.</w:t>
      </w:r>
      <w:hyperlink r:id="rId8" w:history="1">
        <w:r w:rsidR="009155CE" w:rsidRPr="009155CE">
          <w:rPr>
            <w:rStyle w:val="a3"/>
            <w:rFonts w:ascii="Times New Roman" w:hAnsi="Times New Roman"/>
            <w:sz w:val="28"/>
            <w:szCs w:val="28"/>
            <w:u w:val="none"/>
          </w:rPr>
          <w:t>pravo.e-dag.ru</w:t>
        </w:r>
      </w:hyperlink>
      <w:r w:rsidR="009155CE" w:rsidRPr="009155CE">
        <w:rPr>
          <w:rFonts w:ascii="Times New Roman" w:hAnsi="Times New Roman"/>
          <w:sz w:val="28"/>
          <w:szCs w:val="28"/>
        </w:rPr>
        <w:t>)</w:t>
      </w:r>
      <w:r w:rsidR="009155CE">
        <w:rPr>
          <w:rFonts w:ascii="Times New Roman" w:hAnsi="Times New Roman"/>
          <w:sz w:val="28"/>
          <w:szCs w:val="28"/>
        </w:rPr>
        <w:t xml:space="preserve">, </w:t>
      </w:r>
      <w:r w:rsidR="009155CE" w:rsidRPr="009155CE">
        <w:rPr>
          <w:rFonts w:ascii="Times New Roman" w:hAnsi="Times New Roman"/>
          <w:sz w:val="28"/>
          <w:szCs w:val="28"/>
        </w:rPr>
        <w:t>2021</w:t>
      </w:r>
      <w:r w:rsidR="009155CE">
        <w:rPr>
          <w:rFonts w:ascii="Times New Roman" w:hAnsi="Times New Roman"/>
          <w:sz w:val="28"/>
          <w:szCs w:val="28"/>
        </w:rPr>
        <w:t xml:space="preserve">, </w:t>
      </w:r>
      <w:r w:rsidR="009155CE" w:rsidRPr="009155CE">
        <w:rPr>
          <w:rFonts w:ascii="Times New Roman" w:hAnsi="Times New Roman"/>
          <w:sz w:val="28"/>
          <w:szCs w:val="28"/>
        </w:rPr>
        <w:t>30 июня</w:t>
      </w:r>
      <w:r w:rsidR="009155CE">
        <w:rPr>
          <w:rFonts w:ascii="Times New Roman" w:hAnsi="Times New Roman"/>
          <w:sz w:val="28"/>
          <w:szCs w:val="28"/>
        </w:rPr>
        <w:t>,</w:t>
      </w:r>
      <w:r w:rsidR="009155CE" w:rsidRPr="009155CE">
        <w:rPr>
          <w:rFonts w:ascii="Times New Roman" w:hAnsi="Times New Roman"/>
          <w:sz w:val="28"/>
          <w:szCs w:val="28"/>
        </w:rPr>
        <w:t xml:space="preserve"> </w:t>
      </w:r>
      <w:r w:rsidR="004D3C2B">
        <w:rPr>
          <w:rFonts w:ascii="Times New Roman" w:hAnsi="Times New Roman"/>
          <w:sz w:val="28"/>
          <w:szCs w:val="28"/>
        </w:rPr>
        <w:t>№</w:t>
      </w:r>
      <w:r w:rsidR="004A7819">
        <w:rPr>
          <w:rFonts w:ascii="Times New Roman" w:hAnsi="Times New Roman"/>
          <w:sz w:val="28"/>
          <w:szCs w:val="28"/>
        </w:rPr>
        <w:t> </w:t>
      </w:r>
      <w:r w:rsidR="004D3C2B" w:rsidRPr="004D3C2B">
        <w:rPr>
          <w:rFonts w:ascii="Times New Roman" w:hAnsi="Times New Roman"/>
          <w:sz w:val="28"/>
          <w:szCs w:val="28"/>
        </w:rPr>
        <w:t>05028007402</w:t>
      </w:r>
      <w:r w:rsidR="00CC1CB4">
        <w:rPr>
          <w:rFonts w:ascii="Times New Roman" w:hAnsi="Times New Roman"/>
          <w:sz w:val="28"/>
          <w:szCs w:val="28"/>
        </w:rPr>
        <w:t>;</w:t>
      </w:r>
      <w:r w:rsidR="002E6370">
        <w:rPr>
          <w:rFonts w:ascii="Times New Roman" w:hAnsi="Times New Roman"/>
          <w:sz w:val="28"/>
          <w:szCs w:val="28"/>
        </w:rPr>
        <w:t xml:space="preserve"> </w:t>
      </w:r>
      <w:r w:rsidR="00A10CCA">
        <w:rPr>
          <w:rFonts w:ascii="Times New Roman" w:hAnsi="Times New Roman"/>
          <w:sz w:val="28"/>
          <w:szCs w:val="28"/>
        </w:rPr>
        <w:t xml:space="preserve">2026, </w:t>
      </w:r>
      <w:r w:rsidR="006F6220">
        <w:rPr>
          <w:rFonts w:ascii="Times New Roman" w:eastAsia="Calibri" w:hAnsi="Times New Roman"/>
          <w:bCs/>
          <w:sz w:val="28"/>
          <w:szCs w:val="28"/>
          <w:lang w:eastAsia="en-US"/>
        </w:rPr>
        <w:t>14 июля</w:t>
      </w:r>
      <w:r w:rsidR="00054E41">
        <w:rPr>
          <w:rFonts w:ascii="Times New Roman" w:eastAsia="Calibri" w:hAnsi="Times New Roman"/>
          <w:bCs/>
          <w:sz w:val="28"/>
          <w:szCs w:val="28"/>
          <w:lang w:eastAsia="en-US"/>
        </w:rPr>
        <w:t>,</w:t>
      </w:r>
      <w:r w:rsidR="00DB011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054E41" w:rsidRPr="005742EE">
        <w:rPr>
          <w:rFonts w:ascii="Times New Roman" w:eastAsia="Calibri" w:hAnsi="Times New Roman"/>
          <w:bCs/>
          <w:sz w:val="28"/>
          <w:szCs w:val="28"/>
          <w:lang w:eastAsia="en-US"/>
        </w:rPr>
        <w:t>№ 0502801</w:t>
      </w:r>
      <w:r w:rsidR="006F6220">
        <w:rPr>
          <w:rFonts w:ascii="Times New Roman" w:eastAsia="Calibri" w:hAnsi="Times New Roman"/>
          <w:bCs/>
          <w:sz w:val="28"/>
          <w:szCs w:val="28"/>
          <w:lang w:eastAsia="en-US"/>
        </w:rPr>
        <w:t>8617</w:t>
      </w:r>
      <w:r w:rsidR="00DB011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; </w:t>
      </w:r>
      <w:r w:rsidR="00DB011E">
        <w:rPr>
          <w:rFonts w:ascii="Times New Roman" w:hAnsi="Times New Roman"/>
          <w:sz w:val="28"/>
          <w:szCs w:val="28"/>
        </w:rPr>
        <w:t>зарегистрирован в Министерстве юстиции Р</w:t>
      </w:r>
      <w:r w:rsidR="00C15CEA">
        <w:rPr>
          <w:rFonts w:ascii="Times New Roman" w:hAnsi="Times New Roman"/>
          <w:sz w:val="28"/>
          <w:szCs w:val="28"/>
        </w:rPr>
        <w:t xml:space="preserve">еспублики </w:t>
      </w:r>
      <w:r w:rsidR="00DB011E">
        <w:rPr>
          <w:rFonts w:ascii="Times New Roman" w:hAnsi="Times New Roman"/>
          <w:sz w:val="28"/>
          <w:szCs w:val="28"/>
        </w:rPr>
        <w:t>Д</w:t>
      </w:r>
      <w:r w:rsidR="00C15CEA">
        <w:rPr>
          <w:rFonts w:ascii="Times New Roman" w:hAnsi="Times New Roman"/>
          <w:sz w:val="28"/>
          <w:szCs w:val="28"/>
        </w:rPr>
        <w:t>агестан</w:t>
      </w:r>
      <w:r w:rsidR="00DB011E">
        <w:rPr>
          <w:rFonts w:ascii="Times New Roman" w:hAnsi="Times New Roman"/>
          <w:sz w:val="28"/>
          <w:szCs w:val="28"/>
        </w:rPr>
        <w:t xml:space="preserve"> 30.06.2021, № 5685</w:t>
      </w:r>
      <w:r w:rsidR="004D3C2B" w:rsidRPr="005742EE">
        <w:rPr>
          <w:rFonts w:ascii="Times New Roman" w:hAnsi="Times New Roman"/>
          <w:sz w:val="28"/>
          <w:szCs w:val="28"/>
        </w:rPr>
        <w:t>),</w:t>
      </w:r>
      <w:r w:rsidR="003A250B">
        <w:rPr>
          <w:rFonts w:ascii="Times New Roman" w:hAnsi="Times New Roman"/>
          <w:sz w:val="28"/>
          <w:szCs w:val="28"/>
        </w:rPr>
        <w:t xml:space="preserve"> </w:t>
      </w:r>
      <w:r w:rsidR="00222284">
        <w:rPr>
          <w:rFonts w:ascii="Times New Roman" w:hAnsi="Times New Roman"/>
          <w:sz w:val="28"/>
          <w:szCs w:val="28"/>
        </w:rPr>
        <w:t xml:space="preserve">изменения, дополнив раздел </w:t>
      </w:r>
      <w:r w:rsidR="00C4343D">
        <w:rPr>
          <w:rFonts w:ascii="Times New Roman" w:hAnsi="Times New Roman"/>
          <w:sz w:val="28"/>
          <w:szCs w:val="28"/>
        </w:rPr>
        <w:t>8</w:t>
      </w:r>
      <w:r w:rsidR="00222284">
        <w:rPr>
          <w:rFonts w:ascii="Times New Roman" w:hAnsi="Times New Roman"/>
          <w:sz w:val="28"/>
          <w:szCs w:val="28"/>
        </w:rPr>
        <w:t xml:space="preserve"> «Услуги в сфере </w:t>
      </w:r>
      <w:r w:rsidR="00C4343D">
        <w:rPr>
          <w:rFonts w:ascii="Times New Roman" w:hAnsi="Times New Roman"/>
          <w:sz w:val="28"/>
          <w:szCs w:val="28"/>
        </w:rPr>
        <w:t>здравоохранения</w:t>
      </w:r>
      <w:r w:rsidR="00222284">
        <w:rPr>
          <w:rFonts w:ascii="Times New Roman" w:hAnsi="Times New Roman"/>
          <w:sz w:val="28"/>
          <w:szCs w:val="28"/>
        </w:rPr>
        <w:t xml:space="preserve">» услугами согласно приложению к настоящему приказу.  </w:t>
      </w:r>
      <w:r w:rsidR="009F7E41">
        <w:rPr>
          <w:rFonts w:ascii="Times New Roman" w:hAnsi="Times New Roman"/>
          <w:sz w:val="28"/>
          <w:szCs w:val="28"/>
        </w:rPr>
        <w:t xml:space="preserve">  </w:t>
      </w:r>
    </w:p>
    <w:p w14:paraId="0F611CCB" w14:textId="0D65088C" w:rsidR="00B17885" w:rsidRDefault="00B17885" w:rsidP="00B178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26E74">
        <w:rPr>
          <w:rFonts w:ascii="Times New Roman" w:hAnsi="Times New Roman"/>
          <w:color w:val="000000"/>
          <w:sz w:val="28"/>
          <w:szCs w:val="28"/>
        </w:rPr>
        <w:t xml:space="preserve">Направить настоящий приказ на государственную регистрацию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126E7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6E74">
        <w:rPr>
          <w:rFonts w:ascii="Times New Roman" w:hAnsi="Times New Roman"/>
          <w:color w:val="000000"/>
          <w:sz w:val="28"/>
          <w:szCs w:val="28"/>
        </w:rPr>
        <w:t>Министерство юстиции Республики Дагестан.</w:t>
      </w:r>
    </w:p>
    <w:p w14:paraId="5131A2AC" w14:textId="2FC0B80A" w:rsidR="00E34A42" w:rsidRPr="00B17885" w:rsidRDefault="00B17885" w:rsidP="00B178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67507">
        <w:rPr>
          <w:rFonts w:ascii="Times New Roman" w:hAnsi="Times New Roman"/>
          <w:sz w:val="28"/>
          <w:szCs w:val="28"/>
        </w:rPr>
        <w:t xml:space="preserve">. </w:t>
      </w:r>
      <w:r w:rsidR="00E67507" w:rsidRPr="000E4F01">
        <w:rPr>
          <w:rFonts w:ascii="Times New Roman" w:hAnsi="Times New Roman"/>
          <w:sz w:val="28"/>
          <w:szCs w:val="28"/>
        </w:rPr>
        <w:t>Разместить настоящий приказ</w:t>
      </w:r>
      <w:r w:rsidR="00E67507">
        <w:rPr>
          <w:rFonts w:ascii="Times New Roman" w:hAnsi="Times New Roman"/>
          <w:sz w:val="28"/>
          <w:szCs w:val="28"/>
        </w:rPr>
        <w:t xml:space="preserve"> </w:t>
      </w:r>
      <w:r w:rsidR="00E67507" w:rsidRPr="000E4F01">
        <w:rPr>
          <w:rFonts w:ascii="Times New Roman" w:hAnsi="Times New Roman"/>
          <w:sz w:val="28"/>
          <w:szCs w:val="28"/>
        </w:rPr>
        <w:t>на официальном</w:t>
      </w:r>
      <w:r w:rsidR="00E67507">
        <w:rPr>
          <w:rFonts w:ascii="Times New Roman" w:hAnsi="Times New Roman"/>
          <w:sz w:val="28"/>
          <w:szCs w:val="28"/>
        </w:rPr>
        <w:t xml:space="preserve"> </w:t>
      </w:r>
      <w:r w:rsidR="00E67507" w:rsidRPr="000E4F01">
        <w:rPr>
          <w:rFonts w:ascii="Times New Roman" w:hAnsi="Times New Roman"/>
          <w:sz w:val="28"/>
          <w:szCs w:val="28"/>
        </w:rPr>
        <w:t>сайте</w:t>
      </w:r>
      <w:r w:rsidR="00E67507">
        <w:rPr>
          <w:rFonts w:ascii="Times New Roman" w:hAnsi="Times New Roman"/>
          <w:sz w:val="28"/>
          <w:szCs w:val="28"/>
        </w:rPr>
        <w:t xml:space="preserve"> Министерства финансов Республики Дагестан </w:t>
      </w:r>
      <w:r w:rsidR="00E67507" w:rsidRPr="00607059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</w:t>
      </w:r>
      <w:r w:rsidR="00E67507">
        <w:rPr>
          <w:rFonts w:ascii="Times New Roman" w:hAnsi="Times New Roman"/>
          <w:sz w:val="28"/>
          <w:szCs w:val="28"/>
        </w:rPr>
        <w:t>«</w:t>
      </w:r>
      <w:r w:rsidR="00E67507" w:rsidRPr="00607059">
        <w:rPr>
          <w:rFonts w:ascii="Times New Roman" w:hAnsi="Times New Roman"/>
          <w:sz w:val="28"/>
          <w:szCs w:val="28"/>
        </w:rPr>
        <w:t>Интернет</w:t>
      </w:r>
      <w:r w:rsidR="00E67507">
        <w:rPr>
          <w:rFonts w:ascii="Times New Roman" w:hAnsi="Times New Roman"/>
          <w:sz w:val="28"/>
          <w:szCs w:val="28"/>
        </w:rPr>
        <w:t>»</w:t>
      </w:r>
      <w:r w:rsidR="00512C4A">
        <w:rPr>
          <w:rFonts w:ascii="Times New Roman" w:hAnsi="Times New Roman"/>
          <w:sz w:val="28"/>
          <w:szCs w:val="28"/>
        </w:rPr>
        <w:t>.</w:t>
      </w:r>
    </w:p>
    <w:p w14:paraId="37DFCF5E" w14:textId="39A141F7" w:rsidR="00E67507" w:rsidRPr="00E34A42" w:rsidRDefault="00B17885" w:rsidP="00E34A42">
      <w:pPr>
        <w:pStyle w:val="ConsPlusNormal"/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4</w:t>
      </w:r>
      <w:r w:rsidR="00E67507" w:rsidRPr="00E34A42">
        <w:rPr>
          <w:rFonts w:ascii="Times New Roman" w:hAnsi="Times New Roman"/>
          <w:b w:val="0"/>
          <w:bCs w:val="0"/>
          <w:sz w:val="28"/>
          <w:szCs w:val="28"/>
        </w:rPr>
        <w:t>. Настоящий приказ вступает в силу в установленном порядке.</w:t>
      </w:r>
    </w:p>
    <w:p w14:paraId="20232A68" w14:textId="77777777" w:rsidR="00E67507" w:rsidRDefault="00E67507" w:rsidP="000E70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Par1"/>
      <w:bookmarkStart w:id="1" w:name="Par30"/>
      <w:bookmarkEnd w:id="0"/>
      <w:bookmarkEnd w:id="1"/>
    </w:p>
    <w:p w14:paraId="001EA8C8" w14:textId="77777777" w:rsidR="00E67507" w:rsidRPr="00700199" w:rsidRDefault="00E67507" w:rsidP="000E70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FD8134" w14:textId="5079C154" w:rsidR="00643AD4" w:rsidRPr="00A43670" w:rsidRDefault="00CB6504" w:rsidP="00643AD4">
      <w:pPr>
        <w:tabs>
          <w:tab w:val="left" w:pos="851"/>
        </w:tabs>
        <w:spacing w:after="0" w:line="240" w:lineRule="auto"/>
        <w:ind w:right="368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="00643AD4">
        <w:rPr>
          <w:rFonts w:ascii="Times New Roman" w:hAnsi="Times New Roman"/>
          <w:b/>
          <w:bCs/>
          <w:sz w:val="28"/>
          <w:szCs w:val="28"/>
        </w:rPr>
        <w:t>Врио м</w:t>
      </w:r>
      <w:r w:rsidR="00643AD4" w:rsidRPr="00DD56C5">
        <w:rPr>
          <w:rFonts w:ascii="Times New Roman" w:hAnsi="Times New Roman"/>
          <w:b/>
          <w:bCs/>
          <w:sz w:val="28"/>
          <w:szCs w:val="28"/>
        </w:rPr>
        <w:t>инистр</w:t>
      </w:r>
      <w:r w:rsidR="00643AD4">
        <w:rPr>
          <w:rFonts w:ascii="Times New Roman" w:hAnsi="Times New Roman"/>
          <w:b/>
          <w:bCs/>
          <w:sz w:val="28"/>
          <w:szCs w:val="28"/>
        </w:rPr>
        <w:t>а</w:t>
      </w:r>
      <w:r w:rsidR="00643AD4" w:rsidRPr="00DD56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43AD4">
        <w:rPr>
          <w:rFonts w:ascii="Times New Roman" w:hAnsi="Times New Roman"/>
          <w:b/>
          <w:bCs/>
          <w:sz w:val="28"/>
          <w:szCs w:val="28"/>
        </w:rPr>
        <w:t xml:space="preserve">финансов  </w:t>
      </w:r>
    </w:p>
    <w:p w14:paraId="44526BED" w14:textId="5D3ECC67" w:rsidR="00643AD4" w:rsidRDefault="00CB6504" w:rsidP="00643AD4">
      <w:pPr>
        <w:tabs>
          <w:tab w:val="left" w:pos="851"/>
        </w:tabs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="00643AD4" w:rsidRPr="00DD56C5">
        <w:rPr>
          <w:rFonts w:ascii="Times New Roman" w:hAnsi="Times New Roman"/>
          <w:b/>
          <w:bCs/>
          <w:sz w:val="28"/>
          <w:szCs w:val="28"/>
        </w:rPr>
        <w:t xml:space="preserve">Республики Дагестан              </w:t>
      </w:r>
      <w:bookmarkStart w:id="2" w:name="_GoBack"/>
      <w:bookmarkEnd w:id="2"/>
      <w:r w:rsidR="00643AD4" w:rsidRPr="00DD56C5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="00643AD4">
        <w:rPr>
          <w:rFonts w:ascii="Times New Roman" w:hAnsi="Times New Roman"/>
          <w:b/>
          <w:bCs/>
          <w:sz w:val="28"/>
          <w:szCs w:val="28"/>
        </w:rPr>
        <w:t xml:space="preserve">                                      </w:t>
      </w:r>
      <w:r w:rsidR="00E15626">
        <w:rPr>
          <w:rFonts w:ascii="Times New Roman" w:hAnsi="Times New Roman"/>
          <w:b/>
          <w:bCs/>
          <w:sz w:val="28"/>
          <w:szCs w:val="28"/>
        </w:rPr>
        <w:t>З</w:t>
      </w:r>
      <w:r w:rsidR="00643AD4"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>Ш</w:t>
      </w:r>
      <w:r w:rsidR="00643AD4">
        <w:rPr>
          <w:rFonts w:ascii="Times New Roman" w:hAnsi="Times New Roman"/>
          <w:b/>
          <w:bCs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Имранов</w:t>
      </w:r>
      <w:proofErr w:type="spellEnd"/>
    </w:p>
    <w:p w14:paraId="26B65A2C" w14:textId="3CAE2207" w:rsidR="005B0598" w:rsidRDefault="005B0598" w:rsidP="00DD56C5">
      <w:pPr>
        <w:tabs>
          <w:tab w:val="left" w:pos="851"/>
        </w:tabs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</w:p>
    <w:p w14:paraId="7F5C2A6D" w14:textId="0DD4872B" w:rsidR="005B0598" w:rsidRDefault="005B0598" w:rsidP="00DD56C5">
      <w:pPr>
        <w:tabs>
          <w:tab w:val="left" w:pos="851"/>
        </w:tabs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</w:p>
    <w:p w14:paraId="2D5241EE" w14:textId="47B821F9" w:rsidR="005B0598" w:rsidRDefault="005B0598" w:rsidP="00DD56C5">
      <w:pPr>
        <w:tabs>
          <w:tab w:val="left" w:pos="851"/>
        </w:tabs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</w:p>
    <w:p w14:paraId="4CBEFFDC" w14:textId="566A8552" w:rsidR="005B0598" w:rsidRDefault="005B0598" w:rsidP="00DD56C5">
      <w:pPr>
        <w:tabs>
          <w:tab w:val="left" w:pos="851"/>
        </w:tabs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</w:p>
    <w:p w14:paraId="4F8971EE" w14:textId="66E49AD0" w:rsidR="005B0598" w:rsidRDefault="005B0598" w:rsidP="00DD56C5">
      <w:pPr>
        <w:tabs>
          <w:tab w:val="left" w:pos="851"/>
        </w:tabs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</w:p>
    <w:p w14:paraId="6B141838" w14:textId="7CF20371" w:rsidR="005B0598" w:rsidRDefault="005B0598" w:rsidP="00DD56C5">
      <w:pPr>
        <w:tabs>
          <w:tab w:val="left" w:pos="851"/>
        </w:tabs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</w:p>
    <w:p w14:paraId="6B7B03DA" w14:textId="694FC17F" w:rsidR="005B0598" w:rsidRDefault="005B0598" w:rsidP="00DD56C5">
      <w:pPr>
        <w:tabs>
          <w:tab w:val="left" w:pos="851"/>
        </w:tabs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</w:p>
    <w:p w14:paraId="33BF165B" w14:textId="44C96624" w:rsidR="005B0598" w:rsidRDefault="005B0598" w:rsidP="00DD56C5">
      <w:pPr>
        <w:tabs>
          <w:tab w:val="left" w:pos="851"/>
        </w:tabs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</w:p>
    <w:p w14:paraId="7D605F0C" w14:textId="752B45BE" w:rsidR="005B0598" w:rsidRDefault="005B0598" w:rsidP="00DD56C5">
      <w:pPr>
        <w:tabs>
          <w:tab w:val="left" w:pos="851"/>
        </w:tabs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</w:p>
    <w:p w14:paraId="181F89EE" w14:textId="0CFB2556" w:rsidR="005B0598" w:rsidRDefault="005B0598" w:rsidP="00DD56C5">
      <w:pPr>
        <w:tabs>
          <w:tab w:val="left" w:pos="851"/>
        </w:tabs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</w:p>
    <w:p w14:paraId="19D41EB9" w14:textId="79AB67CF" w:rsidR="005B0598" w:rsidRDefault="005B0598" w:rsidP="00DD56C5">
      <w:pPr>
        <w:tabs>
          <w:tab w:val="left" w:pos="851"/>
        </w:tabs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</w:p>
    <w:p w14:paraId="3FBA70C7" w14:textId="6E855071" w:rsidR="005B0598" w:rsidRDefault="005B0598" w:rsidP="00DD56C5">
      <w:pPr>
        <w:tabs>
          <w:tab w:val="left" w:pos="851"/>
        </w:tabs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</w:p>
    <w:p w14:paraId="0B6BEA34" w14:textId="460476C7" w:rsidR="005B0598" w:rsidRDefault="005B0598" w:rsidP="00DD56C5">
      <w:pPr>
        <w:tabs>
          <w:tab w:val="left" w:pos="851"/>
        </w:tabs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</w:p>
    <w:p w14:paraId="344D7860" w14:textId="1B0FCAAD" w:rsidR="005B0598" w:rsidRDefault="005B0598" w:rsidP="00DD56C5">
      <w:pPr>
        <w:tabs>
          <w:tab w:val="left" w:pos="851"/>
        </w:tabs>
        <w:spacing w:after="0"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</w:p>
    <w:sectPr w:rsidR="005B0598" w:rsidSect="009654D4">
      <w:pgSz w:w="11906" w:h="16838"/>
      <w:pgMar w:top="568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5027334"/>
    <w:multiLevelType w:val="multilevel"/>
    <w:tmpl w:val="EC507E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F020808"/>
    <w:multiLevelType w:val="multilevel"/>
    <w:tmpl w:val="80ACC2E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3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B0473"/>
    <w:rsid w:val="00002954"/>
    <w:rsid w:val="00006864"/>
    <w:rsid w:val="0000746C"/>
    <w:rsid w:val="000151F0"/>
    <w:rsid w:val="00015AA9"/>
    <w:rsid w:val="00026F6D"/>
    <w:rsid w:val="00032B76"/>
    <w:rsid w:val="00036675"/>
    <w:rsid w:val="000442D7"/>
    <w:rsid w:val="000528D6"/>
    <w:rsid w:val="00054E41"/>
    <w:rsid w:val="000664F4"/>
    <w:rsid w:val="00067F51"/>
    <w:rsid w:val="000823BC"/>
    <w:rsid w:val="00087366"/>
    <w:rsid w:val="000A3817"/>
    <w:rsid w:val="000B6E1A"/>
    <w:rsid w:val="000C1A09"/>
    <w:rsid w:val="000D0C76"/>
    <w:rsid w:val="000D324B"/>
    <w:rsid w:val="000E0018"/>
    <w:rsid w:val="000E4F01"/>
    <w:rsid w:val="000E696F"/>
    <w:rsid w:val="000E70D0"/>
    <w:rsid w:val="001019C3"/>
    <w:rsid w:val="00102CE6"/>
    <w:rsid w:val="0010671F"/>
    <w:rsid w:val="00112761"/>
    <w:rsid w:val="00113E47"/>
    <w:rsid w:val="00122034"/>
    <w:rsid w:val="001312B7"/>
    <w:rsid w:val="00131D1B"/>
    <w:rsid w:val="001462CA"/>
    <w:rsid w:val="00150A16"/>
    <w:rsid w:val="00153862"/>
    <w:rsid w:val="001607BB"/>
    <w:rsid w:val="001628FC"/>
    <w:rsid w:val="001642F4"/>
    <w:rsid w:val="001676C5"/>
    <w:rsid w:val="00167F0C"/>
    <w:rsid w:val="00182A8F"/>
    <w:rsid w:val="001942E0"/>
    <w:rsid w:val="001A5A39"/>
    <w:rsid w:val="001B05E5"/>
    <w:rsid w:val="001B095C"/>
    <w:rsid w:val="001B2E50"/>
    <w:rsid w:val="001C4E71"/>
    <w:rsid w:val="001D1905"/>
    <w:rsid w:val="001D4F62"/>
    <w:rsid w:val="001D745F"/>
    <w:rsid w:val="001D7988"/>
    <w:rsid w:val="001F0ADC"/>
    <w:rsid w:val="001F3B55"/>
    <w:rsid w:val="001F6991"/>
    <w:rsid w:val="001F7303"/>
    <w:rsid w:val="001F7AC5"/>
    <w:rsid w:val="00200811"/>
    <w:rsid w:val="0020103F"/>
    <w:rsid w:val="00207DD6"/>
    <w:rsid w:val="00214335"/>
    <w:rsid w:val="00222284"/>
    <w:rsid w:val="00236ACA"/>
    <w:rsid w:val="00244E7B"/>
    <w:rsid w:val="00251348"/>
    <w:rsid w:val="0025321C"/>
    <w:rsid w:val="00270523"/>
    <w:rsid w:val="00272299"/>
    <w:rsid w:val="0027728B"/>
    <w:rsid w:val="00282423"/>
    <w:rsid w:val="00297230"/>
    <w:rsid w:val="002A410C"/>
    <w:rsid w:val="002A5825"/>
    <w:rsid w:val="002B4BA9"/>
    <w:rsid w:val="002C29DF"/>
    <w:rsid w:val="002C3D70"/>
    <w:rsid w:val="002D321A"/>
    <w:rsid w:val="002D3A5D"/>
    <w:rsid w:val="002D5227"/>
    <w:rsid w:val="002E32F9"/>
    <w:rsid w:val="002E6370"/>
    <w:rsid w:val="002F04F2"/>
    <w:rsid w:val="002F4629"/>
    <w:rsid w:val="002F5F30"/>
    <w:rsid w:val="002F7CE8"/>
    <w:rsid w:val="00300B1C"/>
    <w:rsid w:val="00302438"/>
    <w:rsid w:val="003074CE"/>
    <w:rsid w:val="00307D66"/>
    <w:rsid w:val="00315FF7"/>
    <w:rsid w:val="00322C19"/>
    <w:rsid w:val="003277FA"/>
    <w:rsid w:val="00334900"/>
    <w:rsid w:val="00343DDD"/>
    <w:rsid w:val="003449B5"/>
    <w:rsid w:val="003469FF"/>
    <w:rsid w:val="00356342"/>
    <w:rsid w:val="00357293"/>
    <w:rsid w:val="00365AD2"/>
    <w:rsid w:val="003710AB"/>
    <w:rsid w:val="00372FF9"/>
    <w:rsid w:val="00384DF1"/>
    <w:rsid w:val="00391825"/>
    <w:rsid w:val="003A1671"/>
    <w:rsid w:val="003A250B"/>
    <w:rsid w:val="003B0473"/>
    <w:rsid w:val="003B41EC"/>
    <w:rsid w:val="003C00D1"/>
    <w:rsid w:val="003D2B12"/>
    <w:rsid w:val="003D7D5B"/>
    <w:rsid w:val="003E2CDA"/>
    <w:rsid w:val="003E7A18"/>
    <w:rsid w:val="003F27D0"/>
    <w:rsid w:val="003F35CE"/>
    <w:rsid w:val="003F52F4"/>
    <w:rsid w:val="00404937"/>
    <w:rsid w:val="0041149F"/>
    <w:rsid w:val="0041363D"/>
    <w:rsid w:val="00434246"/>
    <w:rsid w:val="004439CE"/>
    <w:rsid w:val="00446F31"/>
    <w:rsid w:val="004478E2"/>
    <w:rsid w:val="004508BA"/>
    <w:rsid w:val="004510F3"/>
    <w:rsid w:val="00454DB0"/>
    <w:rsid w:val="00455F7F"/>
    <w:rsid w:val="00456448"/>
    <w:rsid w:val="004869F5"/>
    <w:rsid w:val="00486C62"/>
    <w:rsid w:val="00493029"/>
    <w:rsid w:val="0049651C"/>
    <w:rsid w:val="00497846"/>
    <w:rsid w:val="004A7819"/>
    <w:rsid w:val="004C5BA3"/>
    <w:rsid w:val="004D1133"/>
    <w:rsid w:val="004D3C2B"/>
    <w:rsid w:val="004D5CCD"/>
    <w:rsid w:val="004E372C"/>
    <w:rsid w:val="004F1669"/>
    <w:rsid w:val="004F77D3"/>
    <w:rsid w:val="005010C3"/>
    <w:rsid w:val="00505F42"/>
    <w:rsid w:val="00512C4A"/>
    <w:rsid w:val="0055329C"/>
    <w:rsid w:val="00556384"/>
    <w:rsid w:val="00557A07"/>
    <w:rsid w:val="00560E4C"/>
    <w:rsid w:val="00563BCF"/>
    <w:rsid w:val="00570249"/>
    <w:rsid w:val="005742EE"/>
    <w:rsid w:val="0057461D"/>
    <w:rsid w:val="00581767"/>
    <w:rsid w:val="005828BA"/>
    <w:rsid w:val="00585500"/>
    <w:rsid w:val="005875C4"/>
    <w:rsid w:val="005A7BDF"/>
    <w:rsid w:val="005B0598"/>
    <w:rsid w:val="005B0EA1"/>
    <w:rsid w:val="005B2B6D"/>
    <w:rsid w:val="005B5B24"/>
    <w:rsid w:val="005D0640"/>
    <w:rsid w:val="005E2815"/>
    <w:rsid w:val="005E338E"/>
    <w:rsid w:val="005E5B96"/>
    <w:rsid w:val="005E6B7A"/>
    <w:rsid w:val="005F6810"/>
    <w:rsid w:val="00600712"/>
    <w:rsid w:val="00601522"/>
    <w:rsid w:val="00601D37"/>
    <w:rsid w:val="00602B80"/>
    <w:rsid w:val="00607059"/>
    <w:rsid w:val="00615199"/>
    <w:rsid w:val="006219F1"/>
    <w:rsid w:val="006229FA"/>
    <w:rsid w:val="006253A7"/>
    <w:rsid w:val="0062593B"/>
    <w:rsid w:val="00627840"/>
    <w:rsid w:val="0063002E"/>
    <w:rsid w:val="0063197C"/>
    <w:rsid w:val="00635487"/>
    <w:rsid w:val="006434F6"/>
    <w:rsid w:val="00643AD4"/>
    <w:rsid w:val="00651D36"/>
    <w:rsid w:val="00652E6D"/>
    <w:rsid w:val="00653086"/>
    <w:rsid w:val="006624AF"/>
    <w:rsid w:val="00662CD6"/>
    <w:rsid w:val="00671870"/>
    <w:rsid w:val="006742E3"/>
    <w:rsid w:val="006A65F9"/>
    <w:rsid w:val="006B2FEF"/>
    <w:rsid w:val="006C1DE7"/>
    <w:rsid w:val="006C5FE4"/>
    <w:rsid w:val="006C6829"/>
    <w:rsid w:val="006D7F87"/>
    <w:rsid w:val="006E0E04"/>
    <w:rsid w:val="006E6391"/>
    <w:rsid w:val="006F39F3"/>
    <w:rsid w:val="006F6220"/>
    <w:rsid w:val="006F78BF"/>
    <w:rsid w:val="00700199"/>
    <w:rsid w:val="007122DA"/>
    <w:rsid w:val="00714344"/>
    <w:rsid w:val="00715848"/>
    <w:rsid w:val="0072359B"/>
    <w:rsid w:val="007300CD"/>
    <w:rsid w:val="00730631"/>
    <w:rsid w:val="0073281B"/>
    <w:rsid w:val="00736CCD"/>
    <w:rsid w:val="00740199"/>
    <w:rsid w:val="00741327"/>
    <w:rsid w:val="00742C5B"/>
    <w:rsid w:val="007432C5"/>
    <w:rsid w:val="007709AB"/>
    <w:rsid w:val="00782CBF"/>
    <w:rsid w:val="00792F2A"/>
    <w:rsid w:val="007936A3"/>
    <w:rsid w:val="007937D5"/>
    <w:rsid w:val="007A517E"/>
    <w:rsid w:val="007A6008"/>
    <w:rsid w:val="007A7960"/>
    <w:rsid w:val="007B3EE7"/>
    <w:rsid w:val="007B66EC"/>
    <w:rsid w:val="007C1817"/>
    <w:rsid w:val="007F66FC"/>
    <w:rsid w:val="00800CA0"/>
    <w:rsid w:val="00801679"/>
    <w:rsid w:val="00803E14"/>
    <w:rsid w:val="0082560A"/>
    <w:rsid w:val="008264B6"/>
    <w:rsid w:val="0082728F"/>
    <w:rsid w:val="00830BF9"/>
    <w:rsid w:val="008370A4"/>
    <w:rsid w:val="00840133"/>
    <w:rsid w:val="008411B3"/>
    <w:rsid w:val="0084529B"/>
    <w:rsid w:val="0085290D"/>
    <w:rsid w:val="00861E89"/>
    <w:rsid w:val="008625AE"/>
    <w:rsid w:val="00876F8D"/>
    <w:rsid w:val="00877811"/>
    <w:rsid w:val="00877A5B"/>
    <w:rsid w:val="0089294B"/>
    <w:rsid w:val="00893356"/>
    <w:rsid w:val="008A406E"/>
    <w:rsid w:val="008A4C00"/>
    <w:rsid w:val="008A5373"/>
    <w:rsid w:val="008B20CA"/>
    <w:rsid w:val="008C119F"/>
    <w:rsid w:val="008C44EC"/>
    <w:rsid w:val="008C6F2E"/>
    <w:rsid w:val="008D388D"/>
    <w:rsid w:val="008D74D5"/>
    <w:rsid w:val="008D762F"/>
    <w:rsid w:val="008E0EB4"/>
    <w:rsid w:val="008E4A2F"/>
    <w:rsid w:val="008F717C"/>
    <w:rsid w:val="00906661"/>
    <w:rsid w:val="00911DF3"/>
    <w:rsid w:val="009155CE"/>
    <w:rsid w:val="00916C79"/>
    <w:rsid w:val="00917095"/>
    <w:rsid w:val="0092399C"/>
    <w:rsid w:val="00927C39"/>
    <w:rsid w:val="00927CE9"/>
    <w:rsid w:val="009319DD"/>
    <w:rsid w:val="00932C2F"/>
    <w:rsid w:val="009537F1"/>
    <w:rsid w:val="009625A9"/>
    <w:rsid w:val="009630EC"/>
    <w:rsid w:val="009654D4"/>
    <w:rsid w:val="0096699B"/>
    <w:rsid w:val="00970436"/>
    <w:rsid w:val="00973DF7"/>
    <w:rsid w:val="00980481"/>
    <w:rsid w:val="00981D2B"/>
    <w:rsid w:val="009917B9"/>
    <w:rsid w:val="009A62AC"/>
    <w:rsid w:val="009A7B39"/>
    <w:rsid w:val="009B1DFC"/>
    <w:rsid w:val="009C3F25"/>
    <w:rsid w:val="009C3F2C"/>
    <w:rsid w:val="009C6672"/>
    <w:rsid w:val="009D1C96"/>
    <w:rsid w:val="009E13D7"/>
    <w:rsid w:val="009E43BB"/>
    <w:rsid w:val="009E5248"/>
    <w:rsid w:val="009F28B9"/>
    <w:rsid w:val="009F5593"/>
    <w:rsid w:val="009F7E41"/>
    <w:rsid w:val="00A01F7D"/>
    <w:rsid w:val="00A10CCA"/>
    <w:rsid w:val="00A14572"/>
    <w:rsid w:val="00A14613"/>
    <w:rsid w:val="00A17C9F"/>
    <w:rsid w:val="00A221B8"/>
    <w:rsid w:val="00A2435D"/>
    <w:rsid w:val="00A2628C"/>
    <w:rsid w:val="00A356C3"/>
    <w:rsid w:val="00A428B8"/>
    <w:rsid w:val="00A43670"/>
    <w:rsid w:val="00A5316D"/>
    <w:rsid w:val="00A57F8D"/>
    <w:rsid w:val="00A60BA7"/>
    <w:rsid w:val="00A62951"/>
    <w:rsid w:val="00A62E9F"/>
    <w:rsid w:val="00A83913"/>
    <w:rsid w:val="00AB34B2"/>
    <w:rsid w:val="00AB3725"/>
    <w:rsid w:val="00AC0CEE"/>
    <w:rsid w:val="00AC68CE"/>
    <w:rsid w:val="00AD0167"/>
    <w:rsid w:val="00AD4429"/>
    <w:rsid w:val="00AE10D3"/>
    <w:rsid w:val="00AE69DD"/>
    <w:rsid w:val="00AF089D"/>
    <w:rsid w:val="00AF4567"/>
    <w:rsid w:val="00B0327E"/>
    <w:rsid w:val="00B04A32"/>
    <w:rsid w:val="00B1016E"/>
    <w:rsid w:val="00B1761F"/>
    <w:rsid w:val="00B17885"/>
    <w:rsid w:val="00B329B0"/>
    <w:rsid w:val="00B56BDC"/>
    <w:rsid w:val="00B672C1"/>
    <w:rsid w:val="00B71520"/>
    <w:rsid w:val="00B7162E"/>
    <w:rsid w:val="00B71C76"/>
    <w:rsid w:val="00B71E15"/>
    <w:rsid w:val="00B71F52"/>
    <w:rsid w:val="00B7711E"/>
    <w:rsid w:val="00B81C11"/>
    <w:rsid w:val="00B91CBE"/>
    <w:rsid w:val="00B92990"/>
    <w:rsid w:val="00B93B15"/>
    <w:rsid w:val="00BA3E54"/>
    <w:rsid w:val="00BC09CD"/>
    <w:rsid w:val="00BC1D94"/>
    <w:rsid w:val="00BC243C"/>
    <w:rsid w:val="00BC3690"/>
    <w:rsid w:val="00BC4340"/>
    <w:rsid w:val="00BC4D31"/>
    <w:rsid w:val="00BC53A9"/>
    <w:rsid w:val="00BC7CCA"/>
    <w:rsid w:val="00BD35A5"/>
    <w:rsid w:val="00BF0536"/>
    <w:rsid w:val="00BF2E11"/>
    <w:rsid w:val="00C050C9"/>
    <w:rsid w:val="00C06178"/>
    <w:rsid w:val="00C0651B"/>
    <w:rsid w:val="00C12829"/>
    <w:rsid w:val="00C15CEA"/>
    <w:rsid w:val="00C16639"/>
    <w:rsid w:val="00C20F69"/>
    <w:rsid w:val="00C31370"/>
    <w:rsid w:val="00C40D91"/>
    <w:rsid w:val="00C4343D"/>
    <w:rsid w:val="00C4569C"/>
    <w:rsid w:val="00C53891"/>
    <w:rsid w:val="00C56DC8"/>
    <w:rsid w:val="00C70714"/>
    <w:rsid w:val="00C8260F"/>
    <w:rsid w:val="00CA7E98"/>
    <w:rsid w:val="00CB6504"/>
    <w:rsid w:val="00CB6BB5"/>
    <w:rsid w:val="00CC1174"/>
    <w:rsid w:val="00CC1CB4"/>
    <w:rsid w:val="00CC2661"/>
    <w:rsid w:val="00CC2787"/>
    <w:rsid w:val="00CD1F87"/>
    <w:rsid w:val="00CE27C6"/>
    <w:rsid w:val="00CF143B"/>
    <w:rsid w:val="00CF1817"/>
    <w:rsid w:val="00CF5B9C"/>
    <w:rsid w:val="00CF5EA3"/>
    <w:rsid w:val="00CF66C3"/>
    <w:rsid w:val="00CF672E"/>
    <w:rsid w:val="00CF7E58"/>
    <w:rsid w:val="00D013B9"/>
    <w:rsid w:val="00D029CE"/>
    <w:rsid w:val="00D1284D"/>
    <w:rsid w:val="00D2030D"/>
    <w:rsid w:val="00D26E42"/>
    <w:rsid w:val="00D31415"/>
    <w:rsid w:val="00D317C5"/>
    <w:rsid w:val="00D32196"/>
    <w:rsid w:val="00D4215A"/>
    <w:rsid w:val="00D477B1"/>
    <w:rsid w:val="00D50BA8"/>
    <w:rsid w:val="00D52098"/>
    <w:rsid w:val="00D66AA5"/>
    <w:rsid w:val="00D677E9"/>
    <w:rsid w:val="00D7005C"/>
    <w:rsid w:val="00D7396D"/>
    <w:rsid w:val="00D75507"/>
    <w:rsid w:val="00D7564A"/>
    <w:rsid w:val="00D81B2F"/>
    <w:rsid w:val="00D86E27"/>
    <w:rsid w:val="00DA0AF0"/>
    <w:rsid w:val="00DA2EF8"/>
    <w:rsid w:val="00DA4823"/>
    <w:rsid w:val="00DA4A0F"/>
    <w:rsid w:val="00DA5446"/>
    <w:rsid w:val="00DB011E"/>
    <w:rsid w:val="00DB0932"/>
    <w:rsid w:val="00DB701B"/>
    <w:rsid w:val="00DC79BC"/>
    <w:rsid w:val="00DC7E84"/>
    <w:rsid w:val="00DD56C5"/>
    <w:rsid w:val="00DD7AEB"/>
    <w:rsid w:val="00DE300E"/>
    <w:rsid w:val="00DE3BE7"/>
    <w:rsid w:val="00DE4680"/>
    <w:rsid w:val="00DE5DC7"/>
    <w:rsid w:val="00DF04AA"/>
    <w:rsid w:val="00DF336C"/>
    <w:rsid w:val="00E01421"/>
    <w:rsid w:val="00E15626"/>
    <w:rsid w:val="00E33171"/>
    <w:rsid w:val="00E34A42"/>
    <w:rsid w:val="00E36878"/>
    <w:rsid w:val="00E37A74"/>
    <w:rsid w:val="00E40188"/>
    <w:rsid w:val="00E4451D"/>
    <w:rsid w:val="00E52D52"/>
    <w:rsid w:val="00E563B0"/>
    <w:rsid w:val="00E67507"/>
    <w:rsid w:val="00E70330"/>
    <w:rsid w:val="00E71E08"/>
    <w:rsid w:val="00E71E99"/>
    <w:rsid w:val="00E80EC5"/>
    <w:rsid w:val="00E92FEE"/>
    <w:rsid w:val="00E930F3"/>
    <w:rsid w:val="00E943F6"/>
    <w:rsid w:val="00EA0081"/>
    <w:rsid w:val="00EA32EF"/>
    <w:rsid w:val="00EA38B5"/>
    <w:rsid w:val="00EB41CA"/>
    <w:rsid w:val="00EC35E4"/>
    <w:rsid w:val="00EE469E"/>
    <w:rsid w:val="00EE7057"/>
    <w:rsid w:val="00EF177D"/>
    <w:rsid w:val="00EF5F72"/>
    <w:rsid w:val="00F0706E"/>
    <w:rsid w:val="00F24BD3"/>
    <w:rsid w:val="00F27B07"/>
    <w:rsid w:val="00F30C47"/>
    <w:rsid w:val="00F32959"/>
    <w:rsid w:val="00F34D37"/>
    <w:rsid w:val="00F67ED1"/>
    <w:rsid w:val="00F735CD"/>
    <w:rsid w:val="00F740CC"/>
    <w:rsid w:val="00F81FD8"/>
    <w:rsid w:val="00F86107"/>
    <w:rsid w:val="00F86C78"/>
    <w:rsid w:val="00F9231B"/>
    <w:rsid w:val="00FA1A9C"/>
    <w:rsid w:val="00FA3095"/>
    <w:rsid w:val="00FA3E0E"/>
    <w:rsid w:val="00FB34B4"/>
    <w:rsid w:val="00FB6F59"/>
    <w:rsid w:val="00FC2CD9"/>
    <w:rsid w:val="00FC789B"/>
    <w:rsid w:val="00FD104C"/>
    <w:rsid w:val="00FE6646"/>
    <w:rsid w:val="00FF115C"/>
    <w:rsid w:val="00FF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2F5BD40"/>
  <w15:docId w15:val="{C94FFCBD-DD63-425E-A9E0-04060870E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4F4"/>
    <w:pPr>
      <w:spacing w:after="200" w:line="288" w:lineRule="auto"/>
    </w:pPr>
    <w:rPr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locked/>
    <w:rsid w:val="000664F4"/>
    <w:pPr>
      <w:keepNext/>
      <w:keepLines/>
      <w:spacing w:before="360" w:after="40" w:line="240" w:lineRule="auto"/>
      <w:outlineLvl w:val="0"/>
    </w:pPr>
    <w:rPr>
      <w:rFonts w:ascii="Calibri Light" w:eastAsia="SimSun" w:hAnsi="Calibri Light"/>
      <w:color w:val="538135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0664F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53813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0664F4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53813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0664F4"/>
    <w:pPr>
      <w:keepNext/>
      <w:keepLines/>
      <w:spacing w:before="80" w:after="0"/>
      <w:outlineLvl w:val="3"/>
    </w:pPr>
    <w:rPr>
      <w:rFonts w:ascii="Calibri Light" w:eastAsia="SimSun" w:hAnsi="Calibri Light"/>
      <w:color w:val="70AD47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664F4"/>
    <w:pPr>
      <w:keepNext/>
      <w:keepLines/>
      <w:spacing w:before="40" w:after="0"/>
      <w:outlineLvl w:val="4"/>
    </w:pPr>
    <w:rPr>
      <w:rFonts w:ascii="Calibri Light" w:eastAsia="SimSun" w:hAnsi="Calibri Light"/>
      <w:i/>
      <w:iCs/>
      <w:color w:val="70AD47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0664F4"/>
    <w:pPr>
      <w:keepNext/>
      <w:keepLines/>
      <w:spacing w:before="40" w:after="0"/>
      <w:outlineLvl w:val="5"/>
    </w:pPr>
    <w:rPr>
      <w:rFonts w:ascii="Calibri Light" w:eastAsia="SimSun" w:hAnsi="Calibri Light"/>
      <w:color w:val="70AD47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0664F4"/>
    <w:pPr>
      <w:keepNext/>
      <w:keepLines/>
      <w:spacing w:before="40" w:after="0"/>
      <w:outlineLvl w:val="6"/>
    </w:pPr>
    <w:rPr>
      <w:rFonts w:ascii="Calibri Light" w:eastAsia="SimSun" w:hAnsi="Calibri Light"/>
      <w:b/>
      <w:bCs/>
      <w:color w:val="70AD47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0664F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i/>
      <w:iCs/>
      <w:color w:val="70AD47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0664F4"/>
    <w:pPr>
      <w:keepNext/>
      <w:keepLines/>
      <w:spacing w:before="40" w:after="0"/>
      <w:outlineLvl w:val="8"/>
    </w:pPr>
    <w:rPr>
      <w:rFonts w:ascii="Calibri Light" w:eastAsia="SimSun" w:hAnsi="Calibri Light"/>
      <w:i/>
      <w:iCs/>
      <w:color w:val="70AD47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B0473"/>
    <w:rPr>
      <w:color w:val="0000FF"/>
      <w:u w:val="single"/>
    </w:rPr>
  </w:style>
  <w:style w:type="paragraph" w:customStyle="1" w:styleId="ConsPlusNonformat">
    <w:name w:val="ConsPlusNonformat"/>
    <w:uiPriority w:val="99"/>
    <w:rsid w:val="003B0473"/>
    <w:pPr>
      <w:widowControl w:val="0"/>
      <w:autoSpaceDE w:val="0"/>
      <w:autoSpaceDN w:val="0"/>
      <w:adjustRightInd w:val="0"/>
      <w:spacing w:after="200" w:line="288" w:lineRule="auto"/>
    </w:pPr>
    <w:rPr>
      <w:rFonts w:ascii="Courier New" w:hAnsi="Courier New" w:cs="Courier New"/>
      <w:sz w:val="21"/>
      <w:szCs w:val="21"/>
    </w:rPr>
  </w:style>
  <w:style w:type="paragraph" w:customStyle="1" w:styleId="ConsPlusNormal">
    <w:name w:val="ConsPlusNormal"/>
    <w:uiPriority w:val="99"/>
    <w:rsid w:val="0092399C"/>
    <w:pPr>
      <w:autoSpaceDE w:val="0"/>
      <w:autoSpaceDN w:val="0"/>
      <w:adjustRightInd w:val="0"/>
      <w:spacing w:after="200" w:line="288" w:lineRule="auto"/>
    </w:pPr>
    <w:rPr>
      <w:rFonts w:cs="Calibri"/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131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1312B7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99"/>
    <w:rsid w:val="00EF177D"/>
    <w:rPr>
      <w:rFonts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EF177D"/>
    <w:pPr>
      <w:widowControl w:val="0"/>
      <w:autoSpaceDE w:val="0"/>
      <w:autoSpaceDN w:val="0"/>
      <w:adjustRightInd w:val="0"/>
      <w:spacing w:after="200" w:line="288" w:lineRule="auto"/>
      <w:ind w:firstLine="709"/>
      <w:jc w:val="both"/>
    </w:pPr>
    <w:rPr>
      <w:rFonts w:ascii="Arial" w:hAnsi="Arial" w:cs="Arial"/>
      <w:b/>
      <w:bCs/>
      <w:sz w:val="21"/>
      <w:szCs w:val="21"/>
    </w:rPr>
  </w:style>
  <w:style w:type="character" w:customStyle="1" w:styleId="21">
    <w:name w:val="Основной текст (2) + Полужирный"/>
    <w:uiPriority w:val="99"/>
    <w:rsid w:val="00EF177D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2">
    <w:name w:val="Основной текст (2)"/>
    <w:uiPriority w:val="99"/>
    <w:rsid w:val="00EF177D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11">
    <w:name w:val="Неразрешенное упоминание1"/>
    <w:uiPriority w:val="99"/>
    <w:semiHidden/>
    <w:unhideWhenUsed/>
    <w:rsid w:val="00FD104C"/>
    <w:rPr>
      <w:color w:val="605E5C"/>
      <w:shd w:val="clear" w:color="auto" w:fill="E1DFDD"/>
    </w:rPr>
  </w:style>
  <w:style w:type="character" w:customStyle="1" w:styleId="10">
    <w:name w:val="Заголовок 1 Знак"/>
    <w:link w:val="1"/>
    <w:uiPriority w:val="9"/>
    <w:rsid w:val="000664F4"/>
    <w:rPr>
      <w:rFonts w:ascii="Calibri Light" w:eastAsia="SimSun" w:hAnsi="Calibri Light" w:cs="Times New Roman"/>
      <w:color w:val="538135"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0664F4"/>
    <w:rPr>
      <w:rFonts w:ascii="Calibri Light" w:eastAsia="SimSun" w:hAnsi="Calibri Light" w:cs="Times New Roman"/>
      <w:color w:val="53813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0664F4"/>
    <w:rPr>
      <w:rFonts w:ascii="Calibri Light" w:eastAsia="SimSun" w:hAnsi="Calibri Light" w:cs="Times New Roman"/>
      <w:color w:val="53813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0664F4"/>
    <w:rPr>
      <w:rFonts w:ascii="Calibri Light" w:eastAsia="SimSun" w:hAnsi="Calibri Light" w:cs="Times New Roman"/>
      <w:color w:val="70AD47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0664F4"/>
    <w:rPr>
      <w:rFonts w:ascii="Calibri Light" w:eastAsia="SimSun" w:hAnsi="Calibri Light" w:cs="Times New Roman"/>
      <w:i/>
      <w:iCs/>
      <w:color w:val="70AD47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0664F4"/>
    <w:rPr>
      <w:rFonts w:ascii="Calibri Light" w:eastAsia="SimSun" w:hAnsi="Calibri Light" w:cs="Times New Roman"/>
      <w:color w:val="70AD47"/>
    </w:rPr>
  </w:style>
  <w:style w:type="character" w:customStyle="1" w:styleId="70">
    <w:name w:val="Заголовок 7 Знак"/>
    <w:link w:val="7"/>
    <w:uiPriority w:val="9"/>
    <w:semiHidden/>
    <w:rsid w:val="000664F4"/>
    <w:rPr>
      <w:rFonts w:ascii="Calibri Light" w:eastAsia="SimSun" w:hAnsi="Calibri Light" w:cs="Times New Roman"/>
      <w:b/>
      <w:bCs/>
      <w:color w:val="70AD47"/>
    </w:rPr>
  </w:style>
  <w:style w:type="character" w:customStyle="1" w:styleId="80">
    <w:name w:val="Заголовок 8 Знак"/>
    <w:link w:val="8"/>
    <w:uiPriority w:val="9"/>
    <w:semiHidden/>
    <w:rsid w:val="000664F4"/>
    <w:rPr>
      <w:rFonts w:ascii="Calibri Light" w:eastAsia="SimSun" w:hAnsi="Calibri Light" w:cs="Times New Roman"/>
      <w:b/>
      <w:bCs/>
      <w:i/>
      <w:iCs/>
      <w:color w:val="70AD47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0664F4"/>
    <w:rPr>
      <w:rFonts w:ascii="Calibri Light" w:eastAsia="SimSun" w:hAnsi="Calibri Light" w:cs="Times New Roman"/>
      <w:i/>
      <w:iCs/>
      <w:color w:val="70AD47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locked/>
    <w:rsid w:val="000664F4"/>
    <w:pPr>
      <w:spacing w:line="240" w:lineRule="auto"/>
    </w:pPr>
    <w:rPr>
      <w:b/>
      <w:bCs/>
      <w:smallCaps/>
      <w:color w:val="595959"/>
    </w:rPr>
  </w:style>
  <w:style w:type="paragraph" w:styleId="a8">
    <w:name w:val="Title"/>
    <w:basedOn w:val="a"/>
    <w:next w:val="a"/>
    <w:link w:val="a9"/>
    <w:uiPriority w:val="10"/>
    <w:qFormat/>
    <w:locked/>
    <w:rsid w:val="000664F4"/>
    <w:pPr>
      <w:spacing w:after="0" w:line="240" w:lineRule="auto"/>
      <w:contextualSpacing/>
    </w:pPr>
    <w:rPr>
      <w:rFonts w:ascii="Calibri Light" w:eastAsia="SimSun" w:hAnsi="Calibri Light"/>
      <w:color w:val="262626"/>
      <w:spacing w:val="-15"/>
      <w:sz w:val="96"/>
      <w:szCs w:val="96"/>
    </w:rPr>
  </w:style>
  <w:style w:type="character" w:customStyle="1" w:styleId="a9">
    <w:name w:val="Заголовок Знак"/>
    <w:link w:val="a8"/>
    <w:uiPriority w:val="10"/>
    <w:rsid w:val="000664F4"/>
    <w:rPr>
      <w:rFonts w:ascii="Calibri Light" w:eastAsia="SimSun" w:hAnsi="Calibri Light" w:cs="Times New Roman"/>
      <w:color w:val="262626"/>
      <w:spacing w:val="-15"/>
      <w:sz w:val="96"/>
      <w:szCs w:val="96"/>
    </w:rPr>
  </w:style>
  <w:style w:type="paragraph" w:styleId="aa">
    <w:name w:val="Subtitle"/>
    <w:basedOn w:val="a"/>
    <w:next w:val="a"/>
    <w:link w:val="ab"/>
    <w:uiPriority w:val="11"/>
    <w:qFormat/>
    <w:locked/>
    <w:rsid w:val="000664F4"/>
    <w:pPr>
      <w:numPr>
        <w:ilvl w:val="1"/>
      </w:numPr>
      <w:spacing w:line="240" w:lineRule="auto"/>
    </w:pPr>
    <w:rPr>
      <w:rFonts w:ascii="Calibri Light" w:eastAsia="SimSun" w:hAnsi="Calibri Light"/>
      <w:sz w:val="30"/>
      <w:szCs w:val="30"/>
    </w:rPr>
  </w:style>
  <w:style w:type="character" w:customStyle="1" w:styleId="ab">
    <w:name w:val="Подзаголовок Знак"/>
    <w:link w:val="aa"/>
    <w:uiPriority w:val="11"/>
    <w:rsid w:val="000664F4"/>
    <w:rPr>
      <w:rFonts w:ascii="Calibri Light" w:eastAsia="SimSun" w:hAnsi="Calibri Light" w:cs="Times New Roman"/>
      <w:sz w:val="30"/>
      <w:szCs w:val="30"/>
    </w:rPr>
  </w:style>
  <w:style w:type="character" w:styleId="ac">
    <w:name w:val="Strong"/>
    <w:uiPriority w:val="22"/>
    <w:qFormat/>
    <w:locked/>
    <w:rsid w:val="000664F4"/>
    <w:rPr>
      <w:b/>
      <w:bCs/>
    </w:rPr>
  </w:style>
  <w:style w:type="character" w:styleId="ad">
    <w:name w:val="Emphasis"/>
    <w:uiPriority w:val="20"/>
    <w:qFormat/>
    <w:locked/>
    <w:rsid w:val="000664F4"/>
    <w:rPr>
      <w:i/>
      <w:iCs/>
      <w:color w:val="70AD47"/>
    </w:rPr>
  </w:style>
  <w:style w:type="paragraph" w:styleId="ae">
    <w:name w:val="No Spacing"/>
    <w:uiPriority w:val="1"/>
    <w:qFormat/>
    <w:rsid w:val="000664F4"/>
    <w:rPr>
      <w:sz w:val="21"/>
      <w:szCs w:val="21"/>
    </w:rPr>
  </w:style>
  <w:style w:type="paragraph" w:styleId="23">
    <w:name w:val="Quote"/>
    <w:basedOn w:val="a"/>
    <w:next w:val="a"/>
    <w:link w:val="24"/>
    <w:uiPriority w:val="29"/>
    <w:qFormat/>
    <w:rsid w:val="000664F4"/>
    <w:pPr>
      <w:spacing w:before="160"/>
      <w:ind w:left="720" w:right="720"/>
      <w:jc w:val="center"/>
    </w:pPr>
    <w:rPr>
      <w:i/>
      <w:iCs/>
      <w:color w:val="262626"/>
    </w:rPr>
  </w:style>
  <w:style w:type="character" w:customStyle="1" w:styleId="24">
    <w:name w:val="Цитата 2 Знак"/>
    <w:link w:val="23"/>
    <w:uiPriority w:val="29"/>
    <w:rsid w:val="000664F4"/>
    <w:rPr>
      <w:i/>
      <w:iCs/>
      <w:color w:val="262626"/>
    </w:rPr>
  </w:style>
  <w:style w:type="paragraph" w:styleId="af">
    <w:name w:val="Intense Quote"/>
    <w:basedOn w:val="a"/>
    <w:next w:val="a"/>
    <w:link w:val="af0"/>
    <w:uiPriority w:val="30"/>
    <w:qFormat/>
    <w:rsid w:val="000664F4"/>
    <w:pPr>
      <w:spacing w:before="160" w:after="160" w:line="264" w:lineRule="auto"/>
      <w:ind w:left="720" w:right="720"/>
      <w:jc w:val="center"/>
    </w:pPr>
    <w:rPr>
      <w:rFonts w:ascii="Calibri Light" w:eastAsia="SimSun" w:hAnsi="Calibri Light"/>
      <w:i/>
      <w:iCs/>
      <w:color w:val="70AD47"/>
      <w:sz w:val="32"/>
      <w:szCs w:val="32"/>
    </w:rPr>
  </w:style>
  <w:style w:type="character" w:customStyle="1" w:styleId="af0">
    <w:name w:val="Выделенная цитата Знак"/>
    <w:link w:val="af"/>
    <w:uiPriority w:val="30"/>
    <w:rsid w:val="000664F4"/>
    <w:rPr>
      <w:rFonts w:ascii="Calibri Light" w:eastAsia="SimSun" w:hAnsi="Calibri Light" w:cs="Times New Roman"/>
      <w:i/>
      <w:iCs/>
      <w:color w:val="70AD47"/>
      <w:sz w:val="32"/>
      <w:szCs w:val="32"/>
    </w:rPr>
  </w:style>
  <w:style w:type="character" w:styleId="af1">
    <w:name w:val="Subtle Emphasis"/>
    <w:uiPriority w:val="19"/>
    <w:qFormat/>
    <w:rsid w:val="000664F4"/>
    <w:rPr>
      <w:i/>
      <w:iCs/>
    </w:rPr>
  </w:style>
  <w:style w:type="character" w:styleId="af2">
    <w:name w:val="Intense Emphasis"/>
    <w:uiPriority w:val="21"/>
    <w:qFormat/>
    <w:rsid w:val="000664F4"/>
    <w:rPr>
      <w:b/>
      <w:bCs/>
      <w:i/>
      <w:iCs/>
    </w:rPr>
  </w:style>
  <w:style w:type="character" w:styleId="af3">
    <w:name w:val="Subtle Reference"/>
    <w:uiPriority w:val="31"/>
    <w:qFormat/>
    <w:rsid w:val="000664F4"/>
    <w:rPr>
      <w:smallCaps/>
      <w:color w:val="595959"/>
    </w:rPr>
  </w:style>
  <w:style w:type="character" w:styleId="af4">
    <w:name w:val="Intense Reference"/>
    <w:uiPriority w:val="32"/>
    <w:qFormat/>
    <w:rsid w:val="000664F4"/>
    <w:rPr>
      <w:b/>
      <w:bCs/>
      <w:smallCaps/>
      <w:color w:val="70AD47"/>
    </w:rPr>
  </w:style>
  <w:style w:type="character" w:styleId="af5">
    <w:name w:val="Book Title"/>
    <w:uiPriority w:val="33"/>
    <w:qFormat/>
    <w:rsid w:val="000664F4"/>
    <w:rPr>
      <w:b/>
      <w:bCs/>
      <w:caps w:val="0"/>
      <w:smallCaps/>
      <w:spacing w:val="7"/>
      <w:sz w:val="21"/>
      <w:szCs w:val="21"/>
    </w:rPr>
  </w:style>
  <w:style w:type="paragraph" w:styleId="af6">
    <w:name w:val="TOC Heading"/>
    <w:basedOn w:val="1"/>
    <w:next w:val="a"/>
    <w:uiPriority w:val="39"/>
    <w:semiHidden/>
    <w:unhideWhenUsed/>
    <w:qFormat/>
    <w:rsid w:val="000664F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0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e-dag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6911B48990784C5FEFDDA9368F88D0721D54DAE13AACB09292763175999453D98CF00072631172DCD7F4C614047EED8054EFA37E85DoDwE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1B4D0-FDC0-490A-A9E8-E2D8D0A2F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3038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Асият Кадилабагандова</cp:lastModifiedBy>
  <cp:revision>222</cp:revision>
  <cp:lastPrinted>2026-06-02T14:18:00Z</cp:lastPrinted>
  <dcterms:created xsi:type="dcterms:W3CDTF">2019-02-22T06:22:00Z</dcterms:created>
  <dcterms:modified xsi:type="dcterms:W3CDTF">2026-08-06T09:01:00Z</dcterms:modified>
</cp:coreProperties>
</file>